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46" w:rsidRDefault="000F2C46" w:rsidP="000F2C46">
      <w:pPr>
        <w:spacing w:line="240" w:lineRule="atLeast"/>
        <w:jc w:val="both"/>
        <w:rPr>
          <w:lang w:val="es-ES"/>
        </w:rPr>
      </w:pPr>
      <w:r>
        <w:rPr>
          <w:b/>
          <w:bCs/>
          <w:spacing w:val="-3"/>
          <w:lang w:val="es-ES_tradnl"/>
        </w:rPr>
        <w:t>CONSEJO SUPERIOR DEL PODER JUDICIAL</w:t>
      </w:r>
      <w:r>
        <w:rPr>
          <w:lang w:val="es-ES"/>
        </w:rPr>
        <w:t xml:space="preserve"> </w:t>
      </w:r>
    </w:p>
    <w:p w:rsidR="000F2C46" w:rsidRDefault="000F2C46" w:rsidP="000F2C46">
      <w:pPr>
        <w:spacing w:line="240" w:lineRule="atLeast"/>
        <w:jc w:val="both"/>
        <w:rPr>
          <w:lang w:val="es-ES"/>
        </w:rPr>
      </w:pPr>
      <w:r>
        <w:rPr>
          <w:b/>
          <w:bCs/>
          <w:spacing w:val="-3"/>
          <w:lang w:val="es-ES_tradnl"/>
        </w:rPr>
        <w:t>*Secretaría*</w:t>
      </w:r>
      <w:r>
        <w:rPr>
          <w:lang w:val="es-ES"/>
        </w:rPr>
        <w:t xml:space="preserve"> </w:t>
      </w:r>
    </w:p>
    <w:p w:rsidR="000F2C46" w:rsidRDefault="000F2C46" w:rsidP="000F2C46">
      <w:pPr>
        <w:spacing w:line="480" w:lineRule="auto"/>
        <w:jc w:val="center"/>
        <w:rPr>
          <w:lang w:val="es-ES"/>
        </w:rPr>
      </w:pPr>
      <w:r>
        <w:rPr>
          <w:b/>
          <w:bCs/>
          <w:spacing w:val="-3"/>
          <w:u w:val="single"/>
          <w:lang w:val="es-ES_tradnl"/>
        </w:rPr>
        <w:t>CIRCULAR N</w:t>
      </w:r>
      <w:r>
        <w:rPr>
          <w:b/>
          <w:bCs/>
          <w:u w:val="single"/>
          <w:lang w:val="es-ES"/>
        </w:rPr>
        <w:t xml:space="preserve"> </w:t>
      </w:r>
      <w:r>
        <w:rPr>
          <w:b/>
          <w:bCs/>
          <w:spacing w:val="-3"/>
          <w:u w:val="single"/>
          <w:lang w:val="es-ES_tradnl"/>
        </w:rPr>
        <w:t>°</w:t>
      </w:r>
      <w:r>
        <w:rPr>
          <w:b/>
          <w:bCs/>
          <w:u w:val="single"/>
          <w:lang w:val="es-ES"/>
        </w:rPr>
        <w:t xml:space="preserve"> </w:t>
      </w:r>
      <w:r>
        <w:rPr>
          <w:b/>
          <w:bCs/>
          <w:spacing w:val="-3"/>
          <w:u w:val="single"/>
          <w:lang w:val="es-ES_tradnl"/>
        </w:rPr>
        <w:t>28-95</w:t>
      </w:r>
      <w:r>
        <w:rPr>
          <w:lang w:val="es-ES"/>
        </w:rPr>
        <w:t xml:space="preserve"> </w:t>
      </w:r>
    </w:p>
    <w:p w:rsidR="000F2C46" w:rsidRDefault="000F2C46" w:rsidP="000F2C46">
      <w:pPr>
        <w:spacing w:line="480" w:lineRule="auto"/>
        <w:jc w:val="center"/>
        <w:rPr>
          <w:lang w:val="es-ES"/>
        </w:rPr>
      </w:pPr>
      <w:r>
        <w:rPr>
          <w:b/>
          <w:bCs/>
          <w:spacing w:val="-3"/>
          <w:lang w:val="es-ES_tradnl"/>
        </w:rPr>
        <w:t xml:space="preserve">Asunto: </w:t>
      </w:r>
      <w:r>
        <w:rPr>
          <w:spacing w:val="-3"/>
          <w:lang w:val="es-ES_tradnl"/>
        </w:rPr>
        <w:t>Se reitera circular N</w:t>
      </w:r>
      <w:r>
        <w:rPr>
          <w:lang w:val="es-ES"/>
        </w:rPr>
        <w:t xml:space="preserve"> </w:t>
      </w:r>
      <w:r>
        <w:rPr>
          <w:spacing w:val="-3"/>
          <w:lang w:val="es-ES_tradnl"/>
        </w:rPr>
        <w:t>°</w:t>
      </w:r>
      <w:r>
        <w:rPr>
          <w:lang w:val="es-ES"/>
        </w:rPr>
        <w:t xml:space="preserve"> </w:t>
      </w:r>
      <w:r>
        <w:rPr>
          <w:spacing w:val="-3"/>
          <w:lang w:val="es-ES_tradnl"/>
        </w:rPr>
        <w:t>20-93 publicada en el Boletín Judicial N</w:t>
      </w:r>
      <w:r>
        <w:rPr>
          <w:lang w:val="es-ES"/>
        </w:rPr>
        <w:t xml:space="preserve"> </w:t>
      </w:r>
      <w:r>
        <w:rPr>
          <w:spacing w:val="-3"/>
          <w:lang w:val="es-ES_tradnl"/>
        </w:rPr>
        <w:t>°</w:t>
      </w:r>
      <w:r>
        <w:rPr>
          <w:lang w:val="es-ES"/>
        </w:rPr>
        <w:t xml:space="preserve"> </w:t>
      </w:r>
      <w:r>
        <w:rPr>
          <w:spacing w:val="-3"/>
          <w:lang w:val="es-ES_tradnl"/>
        </w:rPr>
        <w:t>163 de 26 de agosto de 1993.</w:t>
      </w:r>
      <w:r>
        <w:rPr>
          <w:lang w:val="es-ES"/>
        </w:rPr>
        <w:t xml:space="preserve"> </w:t>
      </w:r>
    </w:p>
    <w:p w:rsidR="000F2C46" w:rsidRDefault="000F2C46" w:rsidP="000F2C46">
      <w:pPr>
        <w:spacing w:line="480" w:lineRule="auto"/>
        <w:jc w:val="center"/>
        <w:rPr>
          <w:lang w:val="es-ES"/>
        </w:rPr>
      </w:pPr>
      <w:r>
        <w:rPr>
          <w:b/>
          <w:bCs/>
          <w:spacing w:val="-3"/>
          <w:u w:val="single"/>
          <w:lang w:val="es-ES_tradnl"/>
        </w:rPr>
        <w:t>A TODAS LAS AUTORIDADES JUDICIALES DEL PAIS</w:t>
      </w:r>
      <w:r>
        <w:rPr>
          <w:lang w:val="es-ES"/>
        </w:rPr>
        <w:t xml:space="preserve"> </w:t>
      </w:r>
    </w:p>
    <w:p w:rsidR="000F2C46" w:rsidRDefault="000F2C46" w:rsidP="000F2C46">
      <w:pPr>
        <w:spacing w:line="480" w:lineRule="auto"/>
        <w:jc w:val="center"/>
        <w:rPr>
          <w:lang w:val="es-ES"/>
        </w:rPr>
      </w:pPr>
      <w:r>
        <w:rPr>
          <w:b/>
          <w:bCs/>
          <w:spacing w:val="-3"/>
          <w:u w:val="single"/>
          <w:lang w:val="es-ES_tradnl"/>
        </w:rPr>
        <w:t>SE LES HACE SABER:</w:t>
      </w:r>
      <w:r>
        <w:rPr>
          <w:lang w:val="es-ES"/>
        </w:rPr>
        <w:t xml:space="preserve"> </w:t>
      </w:r>
    </w:p>
    <w:p w:rsidR="000F2C46" w:rsidRDefault="000F2C46" w:rsidP="000F2C46">
      <w:pPr>
        <w:spacing w:line="480" w:lineRule="atLeast"/>
        <w:jc w:val="both"/>
        <w:rPr>
          <w:lang w:val="es-ES"/>
        </w:rPr>
      </w:pPr>
      <w:r>
        <w:rPr>
          <w:spacing w:val="-3"/>
          <w:lang w:val="es-ES_tradnl"/>
        </w:rPr>
        <w:t>Que el Consejo Superior del Poder Judicial en sesión celebrada el 9 de mayo en curso, artículo LXXVII, a solicitud de la Comisión de Vehículos, dispuso reiterarles el cumplimiento de la circular N</w:t>
      </w:r>
      <w:r>
        <w:rPr>
          <w:lang w:val="es-ES"/>
        </w:rPr>
        <w:t xml:space="preserve"> </w:t>
      </w:r>
      <w:r>
        <w:rPr>
          <w:spacing w:val="-3"/>
          <w:lang w:val="es-ES_tradnl"/>
        </w:rPr>
        <w:t>°</w:t>
      </w:r>
      <w:r>
        <w:rPr>
          <w:lang w:val="es-ES"/>
        </w:rPr>
        <w:t xml:space="preserve"> </w:t>
      </w:r>
      <w:r>
        <w:rPr>
          <w:spacing w:val="-3"/>
          <w:lang w:val="es-ES_tradnl"/>
        </w:rPr>
        <w:t>20-93 publicada en el Boletín Judicial N</w:t>
      </w:r>
      <w:r>
        <w:rPr>
          <w:lang w:val="es-ES"/>
        </w:rPr>
        <w:t xml:space="preserve"> </w:t>
      </w:r>
      <w:r>
        <w:rPr>
          <w:spacing w:val="-3"/>
          <w:lang w:val="es-ES_tradnl"/>
        </w:rPr>
        <w:t>°</w:t>
      </w:r>
      <w:r>
        <w:rPr>
          <w:lang w:val="es-ES"/>
        </w:rPr>
        <w:t xml:space="preserve"> </w:t>
      </w:r>
      <w:r>
        <w:rPr>
          <w:spacing w:val="-3"/>
          <w:lang w:val="es-ES_tradnl"/>
        </w:rPr>
        <w:t>163 de 26 de agosto de 1993, que en lo que interesa dice:</w:t>
      </w:r>
      <w:r>
        <w:rPr>
          <w:lang w:val="es-ES"/>
        </w:rPr>
        <w:t xml:space="preserve"> </w:t>
      </w:r>
    </w:p>
    <w:p w:rsidR="000F2C46" w:rsidRDefault="000F2C46" w:rsidP="000F2C46">
      <w:pPr>
        <w:spacing w:line="240" w:lineRule="atLeast"/>
        <w:ind w:hanging="720"/>
        <w:jc w:val="both"/>
        <w:rPr>
          <w:lang w:val="es-ES"/>
        </w:rPr>
      </w:pPr>
      <w:proofErr w:type="gramStart"/>
      <w:r>
        <w:rPr>
          <w:spacing w:val="-3"/>
          <w:lang w:val="es-ES_tradnl"/>
        </w:rPr>
        <w:t>" Que</w:t>
      </w:r>
      <w:proofErr w:type="gramEnd"/>
      <w:r>
        <w:rPr>
          <w:lang w:val="es-ES"/>
        </w:rPr>
        <w:t xml:space="preserve"> </w:t>
      </w:r>
      <w:r>
        <w:rPr>
          <w:spacing w:val="-3"/>
          <w:lang w:val="es-ES_tradnl"/>
        </w:rPr>
        <w:t xml:space="preserve">la Corte Plena en sesión celebrada el 28 de junio anterior, artículo, artículo CV, a iniciativa de la Comisión de Seguridad, dispuso reiterarles la recomendación para que entreguen los vehículos decomisados en depósito judicial con la prontitud que se requiere, una vez realizados los trámites del caso, con el fin de descongestionar las áreas,..., donde se les </w:t>
      </w:r>
      <w:proofErr w:type="spellStart"/>
      <w:r>
        <w:rPr>
          <w:spacing w:val="-3"/>
          <w:lang w:val="es-ES_tradnl"/>
        </w:rPr>
        <w:t>matiene</w:t>
      </w:r>
      <w:proofErr w:type="spellEnd"/>
      <w:r>
        <w:rPr>
          <w:spacing w:val="-3"/>
          <w:lang w:val="es-ES_tradnl"/>
        </w:rPr>
        <w:t xml:space="preserve"> para su custodia."</w:t>
      </w:r>
    </w:p>
    <w:p w:rsidR="000F2C46" w:rsidRDefault="000F2C46" w:rsidP="000F2C46">
      <w:pPr>
        <w:spacing w:line="480" w:lineRule="atLeast"/>
        <w:jc w:val="both"/>
        <w:rPr>
          <w:lang w:val="es-ES"/>
        </w:rPr>
      </w:pPr>
      <w:r>
        <w:rPr>
          <w:spacing w:val="-3"/>
          <w:lang w:val="es-ES_tradnl"/>
        </w:rPr>
        <w:t>San José, 24 de mayo de 1995.</w:t>
      </w:r>
      <w:r>
        <w:rPr>
          <w:lang w:val="es-ES"/>
        </w:rPr>
        <w:t xml:space="preserve"> </w:t>
      </w:r>
    </w:p>
    <w:p w:rsidR="000F2C46" w:rsidRDefault="000F2C46" w:rsidP="000F2C46">
      <w:pPr>
        <w:spacing w:line="240" w:lineRule="atLeast"/>
        <w:jc w:val="center"/>
        <w:rPr>
          <w:lang w:val="es-ES"/>
        </w:rPr>
      </w:pPr>
      <w:r>
        <w:rPr>
          <w:b/>
          <w:bCs/>
          <w:spacing w:val="-3"/>
          <w:lang w:val="es-ES_tradnl"/>
        </w:rPr>
        <w:t>Hernando París R.</w:t>
      </w:r>
      <w:r>
        <w:rPr>
          <w:lang w:val="es-ES"/>
        </w:rPr>
        <w:t xml:space="preserve"> </w:t>
      </w:r>
    </w:p>
    <w:p w:rsidR="000F2C46" w:rsidRDefault="000F2C46" w:rsidP="000F2C46">
      <w:pPr>
        <w:spacing w:line="240" w:lineRule="atLeast"/>
        <w:jc w:val="center"/>
        <w:rPr>
          <w:lang w:val="es-ES"/>
        </w:rPr>
      </w:pPr>
      <w:r>
        <w:rPr>
          <w:b/>
          <w:bCs/>
          <w:spacing w:val="-3"/>
          <w:lang w:val="es-ES_tradnl"/>
        </w:rPr>
        <w:t>Secretario General</w:t>
      </w:r>
      <w:r>
        <w:rPr>
          <w:lang w:val="es-ES"/>
        </w:rPr>
        <w:t xml:space="preserve"> </w:t>
      </w:r>
    </w:p>
    <w:p w:rsidR="000F2C46" w:rsidRDefault="000F2C46" w:rsidP="000F2C46">
      <w:pPr>
        <w:spacing w:line="240" w:lineRule="atLeast"/>
        <w:jc w:val="both"/>
        <w:rPr>
          <w:lang w:val="es-ES"/>
        </w:rPr>
      </w:pPr>
      <w:proofErr w:type="spellStart"/>
      <w:r>
        <w:rPr>
          <w:spacing w:val="-3"/>
          <w:lang w:val="es-ES_tradnl"/>
        </w:rPr>
        <w:t>cc</w:t>
      </w:r>
      <w:proofErr w:type="spellEnd"/>
      <w:r>
        <w:rPr>
          <w:spacing w:val="-3"/>
          <w:lang w:val="es-ES_tradnl"/>
        </w:rPr>
        <w:t xml:space="preserve">: </w:t>
      </w:r>
      <w:proofErr w:type="spellStart"/>
      <w:r>
        <w:rPr>
          <w:spacing w:val="-3"/>
          <w:lang w:val="es-ES_tradnl"/>
        </w:rPr>
        <w:t>File</w:t>
      </w:r>
      <w:proofErr w:type="spellEnd"/>
      <w:r>
        <w:rPr>
          <w:spacing w:val="-3"/>
          <w:lang w:val="es-ES_tradnl"/>
        </w:rPr>
        <w:t xml:space="preserve"> de circulares.</w:t>
      </w:r>
      <w:r>
        <w:rPr>
          <w:lang w:val="es-ES"/>
        </w:rPr>
        <w:t xml:space="preserve"> </w:t>
      </w:r>
    </w:p>
    <w:p w:rsidR="000F2C46" w:rsidRDefault="000F2C46" w:rsidP="000F2C46">
      <w:pPr>
        <w:spacing w:line="240" w:lineRule="atLeast"/>
        <w:jc w:val="both"/>
        <w:rPr>
          <w:lang w:val="es-ES"/>
        </w:rPr>
      </w:pPr>
      <w:r>
        <w:rPr>
          <w:spacing w:val="-3"/>
          <w:lang w:val="es-ES_tradnl"/>
        </w:rPr>
        <w:t>Diligencias</w:t>
      </w:r>
      <w:r>
        <w:rPr>
          <w:lang w:val="es-ES"/>
        </w:rPr>
        <w:t xml:space="preserve"> </w:t>
      </w:r>
    </w:p>
    <w:p w:rsidR="000F2C46" w:rsidRDefault="000F2C46" w:rsidP="000F2C46">
      <w:pPr>
        <w:spacing w:line="240" w:lineRule="atLeast"/>
        <w:jc w:val="both"/>
        <w:rPr>
          <w:lang w:val="es-ES"/>
        </w:rPr>
      </w:pPr>
      <w:r>
        <w:rPr>
          <w:spacing w:val="-3"/>
          <w:lang w:val="es-ES_tradnl"/>
        </w:rPr>
        <w:t xml:space="preserve">Archivo </w:t>
      </w:r>
      <w:proofErr w:type="spellStart"/>
      <w:r>
        <w:rPr>
          <w:spacing w:val="-3"/>
          <w:lang w:val="es-ES_tradnl"/>
        </w:rPr>
        <w:t>Sría</w:t>
      </w:r>
      <w:proofErr w:type="spellEnd"/>
      <w:r>
        <w:rPr>
          <w:spacing w:val="-3"/>
          <w:lang w:val="es-ES_tradnl"/>
        </w:rPr>
        <w:t>.</w:t>
      </w:r>
      <w:r>
        <w:rPr>
          <w:lang w:val="es-ES"/>
        </w:rPr>
        <w:t xml:space="preserve"> </w:t>
      </w:r>
    </w:p>
    <w:p w:rsidR="00160AF4" w:rsidRPr="000F2C46" w:rsidRDefault="000F2C46" w:rsidP="000F2C46">
      <w:r>
        <w:rPr>
          <w:lang w:val="es-ES"/>
        </w:rPr>
        <w:br/>
      </w:r>
      <w:r>
        <w:rPr>
          <w:b/>
          <w:bCs/>
          <w:sz w:val="15"/>
          <w:szCs w:val="15"/>
          <w:lang w:val="es-ES"/>
        </w:rPr>
        <w:t>Es copia fiel del original - Tomado del Sistema Costarricense de Información Jurídica el: 23/05/2018 02:11:38 p.m.</w:t>
      </w:r>
    </w:p>
    <w:sectPr w:rsidR="00160AF4" w:rsidRPr="000F2C46"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8BA"/>
    <w:multiLevelType w:val="multilevel"/>
    <w:tmpl w:val="E0363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A21C7"/>
    <w:multiLevelType w:val="multilevel"/>
    <w:tmpl w:val="294EF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C5436"/>
    <w:multiLevelType w:val="multilevel"/>
    <w:tmpl w:val="CFE2CCD4"/>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6477B2"/>
    <w:multiLevelType w:val="multilevel"/>
    <w:tmpl w:val="4D38C63C"/>
    <w:lvl w:ilvl="0">
      <w:start w:val="1"/>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B0B1BDB"/>
    <w:multiLevelType w:val="multilevel"/>
    <w:tmpl w:val="D2B85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62004"/>
    <w:rsid w:val="00093D23"/>
    <w:rsid w:val="000F2C46"/>
    <w:rsid w:val="001318B1"/>
    <w:rsid w:val="00160AF4"/>
    <w:rsid w:val="001C2FDF"/>
    <w:rsid w:val="002364E4"/>
    <w:rsid w:val="00263523"/>
    <w:rsid w:val="002B2222"/>
    <w:rsid w:val="002E1763"/>
    <w:rsid w:val="002F1B29"/>
    <w:rsid w:val="002F3C60"/>
    <w:rsid w:val="003B3AC5"/>
    <w:rsid w:val="003C15B1"/>
    <w:rsid w:val="003C538C"/>
    <w:rsid w:val="003D28FF"/>
    <w:rsid w:val="003F3BBC"/>
    <w:rsid w:val="004348A8"/>
    <w:rsid w:val="00472BC6"/>
    <w:rsid w:val="00557BCF"/>
    <w:rsid w:val="00586CD1"/>
    <w:rsid w:val="005B722B"/>
    <w:rsid w:val="005D48D3"/>
    <w:rsid w:val="006036D8"/>
    <w:rsid w:val="00662475"/>
    <w:rsid w:val="006E567A"/>
    <w:rsid w:val="00707AF8"/>
    <w:rsid w:val="00742FD9"/>
    <w:rsid w:val="00765CAD"/>
    <w:rsid w:val="00772567"/>
    <w:rsid w:val="007F704C"/>
    <w:rsid w:val="0081626C"/>
    <w:rsid w:val="0082757F"/>
    <w:rsid w:val="00906174"/>
    <w:rsid w:val="00913EE9"/>
    <w:rsid w:val="009B3607"/>
    <w:rsid w:val="009D35B1"/>
    <w:rsid w:val="009D6A05"/>
    <w:rsid w:val="00A16964"/>
    <w:rsid w:val="00A62D62"/>
    <w:rsid w:val="00AE6C3D"/>
    <w:rsid w:val="00BF671F"/>
    <w:rsid w:val="00C000D7"/>
    <w:rsid w:val="00C801C2"/>
    <w:rsid w:val="00C829E6"/>
    <w:rsid w:val="00C94AAB"/>
    <w:rsid w:val="00D120A7"/>
    <w:rsid w:val="00E831F1"/>
    <w:rsid w:val="00F0108B"/>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paragraph" w:styleId="Ttulo7">
    <w:name w:val="heading 7"/>
    <w:basedOn w:val="Normal"/>
    <w:link w:val="Ttulo7Car"/>
    <w:qFormat/>
    <w:rsid w:val="003F3BBC"/>
    <w:pPr>
      <w:keepNext/>
      <w:spacing w:before="100" w:beforeAutospacing="1" w:after="100" w:afterAutospacing="1"/>
      <w:jc w:val="center"/>
      <w:outlineLvl w:val="6"/>
    </w:pPr>
    <w:rPr>
      <w:b/>
      <w:bCs/>
    </w:rPr>
  </w:style>
  <w:style w:type="paragraph" w:styleId="Ttulo9">
    <w:name w:val="heading 9"/>
    <w:basedOn w:val="Normal"/>
    <w:next w:val="Normal"/>
    <w:link w:val="Ttulo9Car"/>
    <w:uiPriority w:val="9"/>
    <w:semiHidden/>
    <w:unhideWhenUsed/>
    <w:qFormat/>
    <w:rsid w:val="005B72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nhideWhenUsed/>
    <w:rsid w:val="004348A8"/>
    <w:pPr>
      <w:spacing w:before="100" w:beforeAutospacing="1" w:after="100" w:afterAutospacing="1"/>
    </w:pPr>
  </w:style>
  <w:style w:type="paragraph" w:styleId="Textoindependiente">
    <w:name w:val="Body Text"/>
    <w:basedOn w:val="Normal"/>
    <w:link w:val="TextoindependienteCar"/>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nhideWhenUsed/>
    <w:rsid w:val="00C801C2"/>
    <w:rPr>
      <w:vertAlign w:val="superscript"/>
    </w:rPr>
  </w:style>
  <w:style w:type="paragraph" w:styleId="Textonotapie">
    <w:name w:val="footnote text"/>
    <w:basedOn w:val="Normal"/>
    <w:link w:val="TextonotapieCar"/>
    <w:unhideWhenUsed/>
    <w:rsid w:val="00C801C2"/>
    <w:pPr>
      <w:spacing w:before="100" w:beforeAutospacing="1" w:after="100" w:afterAutospacing="1"/>
    </w:pPr>
  </w:style>
  <w:style w:type="character" w:customStyle="1" w:styleId="TextonotapieCar">
    <w:name w:val="Texto nota pie Car"/>
    <w:basedOn w:val="Fuentedeprrafopredeter"/>
    <w:link w:val="Textonotapie"/>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 w:type="paragraph" w:styleId="Sangradetextonormal">
    <w:name w:val="Body Text Indent"/>
    <w:basedOn w:val="Normal"/>
    <w:link w:val="SangradetextonormalCar"/>
    <w:uiPriority w:val="99"/>
    <w:semiHidden/>
    <w:unhideWhenUsed/>
    <w:rsid w:val="003F3BBC"/>
    <w:pPr>
      <w:spacing w:after="120"/>
      <w:ind w:left="283"/>
    </w:pPr>
  </w:style>
  <w:style w:type="character" w:customStyle="1" w:styleId="SangradetextonormalCar">
    <w:name w:val="Sangría de texto normal Car"/>
    <w:basedOn w:val="Fuentedeprrafopredeter"/>
    <w:link w:val="Sangradetextonormal"/>
    <w:uiPriority w:val="99"/>
    <w:semiHidden/>
    <w:rsid w:val="003F3BBC"/>
    <w:rPr>
      <w:rFonts w:ascii="Times New Roman" w:eastAsia="Times New Roman" w:hAnsi="Times New Roman" w:cs="Times New Roman"/>
      <w:sz w:val="24"/>
      <w:szCs w:val="24"/>
      <w:lang w:eastAsia="es-CR"/>
    </w:rPr>
  </w:style>
  <w:style w:type="character" w:customStyle="1" w:styleId="Ttulo7Car">
    <w:name w:val="Título 7 Car"/>
    <w:basedOn w:val="Fuentedeprrafopredeter"/>
    <w:link w:val="Ttulo7"/>
    <w:rsid w:val="003F3BBC"/>
    <w:rPr>
      <w:rFonts w:ascii="Times New Roman" w:eastAsia="Times New Roman" w:hAnsi="Times New Roman" w:cs="Times New Roman"/>
      <w:b/>
      <w:bCs/>
      <w:sz w:val="24"/>
      <w:szCs w:val="24"/>
      <w:lang w:eastAsia="es-CR"/>
    </w:rPr>
  </w:style>
  <w:style w:type="paragraph" w:styleId="Piedepgina">
    <w:name w:val="footer"/>
    <w:basedOn w:val="Normal"/>
    <w:link w:val="PiedepginaCar"/>
    <w:rsid w:val="003F3BBC"/>
    <w:pPr>
      <w:spacing w:before="100" w:beforeAutospacing="1" w:after="100" w:afterAutospacing="1"/>
    </w:pPr>
    <w:rPr>
      <w:spacing w:val="-3"/>
    </w:rPr>
  </w:style>
  <w:style w:type="character" w:customStyle="1" w:styleId="PiedepginaCar">
    <w:name w:val="Pie de página Car"/>
    <w:basedOn w:val="Fuentedeprrafopredeter"/>
    <w:link w:val="Piedepgina"/>
    <w:rsid w:val="003F3BBC"/>
    <w:rPr>
      <w:rFonts w:ascii="Times New Roman" w:eastAsia="Times New Roman" w:hAnsi="Times New Roman" w:cs="Times New Roman"/>
      <w:spacing w:val="-3"/>
      <w:sz w:val="24"/>
      <w:szCs w:val="24"/>
      <w:lang w:eastAsia="es-CR"/>
    </w:rPr>
  </w:style>
  <w:style w:type="paragraph" w:customStyle="1" w:styleId="textoindependiente21">
    <w:name w:val="textoindependiente21"/>
    <w:basedOn w:val="Normal"/>
    <w:rsid w:val="003F3BBC"/>
    <w:pPr>
      <w:spacing w:before="100" w:beforeAutospacing="1" w:after="100" w:afterAutospacing="1"/>
      <w:jc w:val="both"/>
    </w:pPr>
  </w:style>
  <w:style w:type="paragraph" w:customStyle="1" w:styleId="textoindependiente31">
    <w:name w:val="textoindependiente31"/>
    <w:basedOn w:val="Normal"/>
    <w:rsid w:val="003F3BBC"/>
    <w:pPr>
      <w:spacing w:before="100" w:beforeAutospacing="1" w:after="100" w:afterAutospacing="1"/>
      <w:jc w:val="both"/>
    </w:pPr>
  </w:style>
  <w:style w:type="character" w:customStyle="1" w:styleId="refdenotaalpie1">
    <w:name w:val="refdenotaalpie1"/>
    <w:basedOn w:val="Fuentedeprrafopredeter"/>
    <w:rsid w:val="003F3BBC"/>
    <w:rPr>
      <w:vertAlign w:val="superscript"/>
    </w:rPr>
  </w:style>
  <w:style w:type="character" w:customStyle="1" w:styleId="smbolodenotaalpie">
    <w:name w:val="smbolodenotaalpie"/>
    <w:basedOn w:val="Fuentedeprrafopredeter"/>
    <w:rsid w:val="003F3BBC"/>
  </w:style>
  <w:style w:type="paragraph" w:styleId="Sangra3detindependiente">
    <w:name w:val="Body Text Indent 3"/>
    <w:basedOn w:val="Normal"/>
    <w:link w:val="Sangra3detindependienteCar"/>
    <w:uiPriority w:val="99"/>
    <w:semiHidden/>
    <w:unhideWhenUsed/>
    <w:rsid w:val="002F1B2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F1B29"/>
    <w:rPr>
      <w:rFonts w:ascii="Times New Roman" w:eastAsia="Times New Roman" w:hAnsi="Times New Roman" w:cs="Times New Roman"/>
      <w:sz w:val="16"/>
      <w:szCs w:val="16"/>
      <w:lang w:eastAsia="es-CR"/>
    </w:rPr>
  </w:style>
  <w:style w:type="paragraph" w:customStyle="1" w:styleId="bodytext22">
    <w:name w:val="bodytext22"/>
    <w:basedOn w:val="Normal"/>
    <w:rsid w:val="00F0108B"/>
    <w:pPr>
      <w:spacing w:before="100" w:beforeAutospacing="1" w:after="100" w:afterAutospacing="1"/>
      <w:jc w:val="both"/>
    </w:pPr>
  </w:style>
  <w:style w:type="character" w:customStyle="1" w:styleId="Ttulo9Car">
    <w:name w:val="Título 9 Car"/>
    <w:basedOn w:val="Fuentedeprrafopredeter"/>
    <w:link w:val="Ttulo9"/>
    <w:uiPriority w:val="9"/>
    <w:semiHidden/>
    <w:rsid w:val="005B722B"/>
    <w:rPr>
      <w:rFonts w:asciiTheme="majorHAnsi" w:eastAsiaTheme="majorEastAsia" w:hAnsiTheme="majorHAnsi" w:cstheme="majorBidi"/>
      <w:i/>
      <w:iCs/>
      <w:color w:val="404040" w:themeColor="text1" w:themeTint="BF"/>
      <w:sz w:val="20"/>
      <w:szCs w:val="20"/>
      <w:lang w:eastAsia="es-CR"/>
    </w:rPr>
  </w:style>
  <w:style w:type="paragraph" w:styleId="Encabezado">
    <w:name w:val="header"/>
    <w:basedOn w:val="Normal"/>
    <w:link w:val="EncabezadoCar"/>
    <w:rsid w:val="005B722B"/>
    <w:pPr>
      <w:spacing w:before="100" w:beforeAutospacing="1" w:after="100" w:afterAutospacing="1"/>
    </w:pPr>
  </w:style>
  <w:style w:type="character" w:customStyle="1" w:styleId="EncabezadoCar">
    <w:name w:val="Encabezado Car"/>
    <w:basedOn w:val="Fuentedeprrafopredeter"/>
    <w:link w:val="Encabezado"/>
    <w:rsid w:val="005B722B"/>
    <w:rPr>
      <w:rFonts w:ascii="Times New Roman" w:eastAsia="Times New Roman" w:hAnsi="Times New Roman" w:cs="Times New Roman"/>
      <w:sz w:val="24"/>
      <w:szCs w:val="24"/>
      <w:lang w:eastAsia="es-CR"/>
    </w:rPr>
  </w:style>
  <w:style w:type="paragraph" w:styleId="Textoindependiente2">
    <w:name w:val="Body Text 2"/>
    <w:basedOn w:val="Normal"/>
    <w:link w:val="Textoindependiente2Car"/>
    <w:uiPriority w:val="99"/>
    <w:semiHidden/>
    <w:unhideWhenUsed/>
    <w:rsid w:val="00C94AAB"/>
    <w:pPr>
      <w:spacing w:after="120" w:line="480" w:lineRule="auto"/>
    </w:pPr>
  </w:style>
  <w:style w:type="character" w:customStyle="1" w:styleId="Textoindependiente2Car">
    <w:name w:val="Texto independiente 2 Car"/>
    <w:basedOn w:val="Fuentedeprrafopredeter"/>
    <w:link w:val="Textoindependiente2"/>
    <w:uiPriority w:val="99"/>
    <w:semiHidden/>
    <w:rsid w:val="00C94AAB"/>
    <w:rPr>
      <w:rFonts w:ascii="Times New Roman" w:eastAsia="Times New Roman" w:hAnsi="Times New Roman" w:cs="Times New Roman"/>
      <w:sz w:val="24"/>
      <w:szCs w:val="24"/>
      <w:lang w:eastAsia="es-CR"/>
    </w:rPr>
  </w:style>
  <w:style w:type="paragraph" w:styleId="Textoindependiente3">
    <w:name w:val="Body Text 3"/>
    <w:basedOn w:val="Normal"/>
    <w:link w:val="Textoindependiente3Car"/>
    <w:uiPriority w:val="99"/>
    <w:semiHidden/>
    <w:unhideWhenUsed/>
    <w:rsid w:val="00C94A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94AAB"/>
    <w:rPr>
      <w:rFonts w:ascii="Times New Roman" w:eastAsia="Times New Roman" w:hAnsi="Times New Roman" w:cs="Times New Roman"/>
      <w:sz w:val="16"/>
      <w:szCs w:val="16"/>
      <w:lang w:eastAsia="es-CR"/>
    </w:rPr>
  </w:style>
  <w:style w:type="paragraph" w:styleId="Ttulo">
    <w:name w:val="Title"/>
    <w:basedOn w:val="Normal"/>
    <w:link w:val="TtuloCar"/>
    <w:qFormat/>
    <w:rsid w:val="001C2FDF"/>
    <w:pPr>
      <w:spacing w:before="100" w:beforeAutospacing="1" w:after="100" w:afterAutospacing="1"/>
      <w:jc w:val="center"/>
    </w:pPr>
    <w:rPr>
      <w:b/>
      <w:bCs/>
      <w:spacing w:val="-3"/>
      <w:u w:val="single"/>
    </w:rPr>
  </w:style>
  <w:style w:type="character" w:customStyle="1" w:styleId="TtuloCar">
    <w:name w:val="Título Car"/>
    <w:basedOn w:val="Fuentedeprrafopredeter"/>
    <w:link w:val="Ttulo"/>
    <w:rsid w:val="001C2FDF"/>
    <w:rPr>
      <w:rFonts w:ascii="Times New Roman" w:eastAsia="Times New Roman" w:hAnsi="Times New Roman" w:cs="Times New Roman"/>
      <w:b/>
      <w:bCs/>
      <w:spacing w:val="-3"/>
      <w:sz w:val="24"/>
      <w:szCs w:val="24"/>
      <w:u w:val="single"/>
      <w:lang w:eastAsia="es-CR"/>
    </w:rPr>
  </w:style>
  <w:style w:type="paragraph" w:styleId="Textodebloque">
    <w:name w:val="Block Text"/>
    <w:basedOn w:val="Normal"/>
    <w:uiPriority w:val="99"/>
    <w:rsid w:val="002B2222"/>
    <w:pPr>
      <w:spacing w:before="100" w:beforeAutospacing="1" w:after="100" w:afterAutospacing="1"/>
      <w:jc w:val="both"/>
    </w:pPr>
  </w:style>
  <w:style w:type="paragraph" w:customStyle="1" w:styleId="normalprueba">
    <w:name w:val="normalprueba"/>
    <w:basedOn w:val="Normal"/>
    <w:rsid w:val="00AE6C3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33120607">
      <w:bodyDiv w:val="1"/>
      <w:marLeft w:val="0"/>
      <w:marRight w:val="0"/>
      <w:marTop w:val="0"/>
      <w:marBottom w:val="0"/>
      <w:divBdr>
        <w:top w:val="none" w:sz="0" w:space="0" w:color="auto"/>
        <w:left w:val="none" w:sz="0" w:space="0" w:color="auto"/>
        <w:bottom w:val="none" w:sz="0" w:space="0" w:color="auto"/>
        <w:right w:val="none" w:sz="0" w:space="0" w:color="auto"/>
      </w:divBdr>
    </w:div>
    <w:div w:id="33816609">
      <w:bodyDiv w:val="1"/>
      <w:marLeft w:val="0"/>
      <w:marRight w:val="0"/>
      <w:marTop w:val="0"/>
      <w:marBottom w:val="0"/>
      <w:divBdr>
        <w:top w:val="none" w:sz="0" w:space="0" w:color="auto"/>
        <w:left w:val="none" w:sz="0" w:space="0" w:color="auto"/>
        <w:bottom w:val="none" w:sz="0" w:space="0" w:color="auto"/>
        <w:right w:val="none" w:sz="0" w:space="0" w:color="auto"/>
      </w:divBdr>
      <w:divsChild>
        <w:div w:id="1901944852">
          <w:marLeft w:val="0"/>
          <w:marRight w:val="0"/>
          <w:marTop w:val="0"/>
          <w:marBottom w:val="0"/>
          <w:divBdr>
            <w:top w:val="none" w:sz="0" w:space="0" w:color="auto"/>
            <w:left w:val="none" w:sz="0" w:space="0" w:color="auto"/>
            <w:bottom w:val="none" w:sz="0" w:space="0" w:color="auto"/>
            <w:right w:val="none" w:sz="0" w:space="0" w:color="auto"/>
          </w:divBdr>
        </w:div>
      </w:divsChild>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2054">
      <w:bodyDiv w:val="1"/>
      <w:marLeft w:val="0"/>
      <w:marRight w:val="0"/>
      <w:marTop w:val="0"/>
      <w:marBottom w:val="0"/>
      <w:divBdr>
        <w:top w:val="none" w:sz="0" w:space="0" w:color="auto"/>
        <w:left w:val="none" w:sz="0" w:space="0" w:color="auto"/>
        <w:bottom w:val="none" w:sz="0" w:space="0" w:color="auto"/>
        <w:right w:val="none" w:sz="0" w:space="0" w:color="auto"/>
      </w:divBdr>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196236257">
      <w:bodyDiv w:val="1"/>
      <w:marLeft w:val="0"/>
      <w:marRight w:val="0"/>
      <w:marTop w:val="0"/>
      <w:marBottom w:val="0"/>
      <w:divBdr>
        <w:top w:val="none" w:sz="0" w:space="0" w:color="auto"/>
        <w:left w:val="none" w:sz="0" w:space="0" w:color="auto"/>
        <w:bottom w:val="none" w:sz="0" w:space="0" w:color="auto"/>
        <w:right w:val="none" w:sz="0" w:space="0" w:color="auto"/>
      </w:divBdr>
    </w:div>
    <w:div w:id="227692232">
      <w:bodyDiv w:val="1"/>
      <w:marLeft w:val="0"/>
      <w:marRight w:val="0"/>
      <w:marTop w:val="0"/>
      <w:marBottom w:val="0"/>
      <w:divBdr>
        <w:top w:val="none" w:sz="0" w:space="0" w:color="auto"/>
        <w:left w:val="none" w:sz="0" w:space="0" w:color="auto"/>
        <w:bottom w:val="none" w:sz="0" w:space="0" w:color="auto"/>
        <w:right w:val="none" w:sz="0" w:space="0" w:color="auto"/>
      </w:divBdr>
    </w:div>
    <w:div w:id="239566224">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21017470">
      <w:bodyDiv w:val="1"/>
      <w:marLeft w:val="0"/>
      <w:marRight w:val="0"/>
      <w:marTop w:val="0"/>
      <w:marBottom w:val="0"/>
      <w:divBdr>
        <w:top w:val="none" w:sz="0" w:space="0" w:color="auto"/>
        <w:left w:val="none" w:sz="0" w:space="0" w:color="auto"/>
        <w:bottom w:val="none" w:sz="0" w:space="0" w:color="auto"/>
        <w:right w:val="none" w:sz="0" w:space="0" w:color="auto"/>
      </w:divBdr>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67831613">
      <w:bodyDiv w:val="1"/>
      <w:marLeft w:val="0"/>
      <w:marRight w:val="0"/>
      <w:marTop w:val="0"/>
      <w:marBottom w:val="0"/>
      <w:divBdr>
        <w:top w:val="none" w:sz="0" w:space="0" w:color="auto"/>
        <w:left w:val="none" w:sz="0" w:space="0" w:color="auto"/>
        <w:bottom w:val="none" w:sz="0" w:space="0" w:color="auto"/>
        <w:right w:val="none" w:sz="0" w:space="0" w:color="auto"/>
      </w:divBdr>
      <w:divsChild>
        <w:div w:id="474218669">
          <w:marLeft w:val="0"/>
          <w:marRight w:val="0"/>
          <w:marTop w:val="0"/>
          <w:marBottom w:val="0"/>
          <w:divBdr>
            <w:top w:val="none" w:sz="0" w:space="0" w:color="auto"/>
            <w:left w:val="none" w:sz="0" w:space="0" w:color="auto"/>
            <w:bottom w:val="none" w:sz="0" w:space="0" w:color="auto"/>
            <w:right w:val="none" w:sz="0" w:space="0" w:color="auto"/>
          </w:divBdr>
        </w:div>
        <w:div w:id="1078021975">
          <w:marLeft w:val="0"/>
          <w:marRight w:val="0"/>
          <w:marTop w:val="0"/>
          <w:marBottom w:val="0"/>
          <w:divBdr>
            <w:top w:val="none" w:sz="0" w:space="0" w:color="auto"/>
            <w:left w:val="none" w:sz="0" w:space="0" w:color="auto"/>
            <w:bottom w:val="none" w:sz="0" w:space="0" w:color="auto"/>
            <w:right w:val="none" w:sz="0" w:space="0" w:color="auto"/>
          </w:divBdr>
        </w:div>
        <w:div w:id="1709337596">
          <w:marLeft w:val="0"/>
          <w:marRight w:val="0"/>
          <w:marTop w:val="0"/>
          <w:marBottom w:val="0"/>
          <w:divBdr>
            <w:top w:val="none" w:sz="0" w:space="0" w:color="auto"/>
            <w:left w:val="none" w:sz="0" w:space="0" w:color="auto"/>
            <w:bottom w:val="none" w:sz="0" w:space="0" w:color="auto"/>
            <w:right w:val="none" w:sz="0" w:space="0" w:color="auto"/>
          </w:divBdr>
        </w:div>
        <w:div w:id="1484546016">
          <w:marLeft w:val="0"/>
          <w:marRight w:val="0"/>
          <w:marTop w:val="0"/>
          <w:marBottom w:val="0"/>
          <w:divBdr>
            <w:top w:val="none" w:sz="0" w:space="0" w:color="auto"/>
            <w:left w:val="none" w:sz="0" w:space="0" w:color="auto"/>
            <w:bottom w:val="none" w:sz="0" w:space="0" w:color="auto"/>
            <w:right w:val="none" w:sz="0" w:space="0" w:color="auto"/>
          </w:divBdr>
        </w:div>
        <w:div w:id="765156526">
          <w:marLeft w:val="0"/>
          <w:marRight w:val="0"/>
          <w:marTop w:val="0"/>
          <w:marBottom w:val="0"/>
          <w:divBdr>
            <w:top w:val="none" w:sz="0" w:space="0" w:color="auto"/>
            <w:left w:val="none" w:sz="0" w:space="0" w:color="auto"/>
            <w:bottom w:val="none" w:sz="0" w:space="0" w:color="auto"/>
            <w:right w:val="none" w:sz="0" w:space="0" w:color="auto"/>
          </w:divBdr>
        </w:div>
        <w:div w:id="741561999">
          <w:marLeft w:val="0"/>
          <w:marRight w:val="0"/>
          <w:marTop w:val="0"/>
          <w:marBottom w:val="0"/>
          <w:divBdr>
            <w:top w:val="none" w:sz="0" w:space="0" w:color="auto"/>
            <w:left w:val="none" w:sz="0" w:space="0" w:color="auto"/>
            <w:bottom w:val="none" w:sz="0" w:space="0" w:color="auto"/>
            <w:right w:val="none" w:sz="0" w:space="0" w:color="auto"/>
          </w:divBdr>
        </w:div>
        <w:div w:id="1193416605">
          <w:marLeft w:val="0"/>
          <w:marRight w:val="0"/>
          <w:marTop w:val="0"/>
          <w:marBottom w:val="0"/>
          <w:divBdr>
            <w:top w:val="none" w:sz="0" w:space="0" w:color="auto"/>
            <w:left w:val="none" w:sz="0" w:space="0" w:color="auto"/>
            <w:bottom w:val="none" w:sz="0" w:space="0" w:color="auto"/>
            <w:right w:val="none" w:sz="0" w:space="0" w:color="auto"/>
          </w:divBdr>
        </w:div>
        <w:div w:id="2046904878">
          <w:marLeft w:val="0"/>
          <w:marRight w:val="0"/>
          <w:marTop w:val="0"/>
          <w:marBottom w:val="0"/>
          <w:divBdr>
            <w:top w:val="none" w:sz="0" w:space="0" w:color="auto"/>
            <w:left w:val="none" w:sz="0" w:space="0" w:color="auto"/>
            <w:bottom w:val="none" w:sz="0" w:space="0" w:color="auto"/>
            <w:right w:val="none" w:sz="0" w:space="0" w:color="auto"/>
          </w:divBdr>
        </w:div>
        <w:div w:id="1533422217">
          <w:marLeft w:val="0"/>
          <w:marRight w:val="0"/>
          <w:marTop w:val="0"/>
          <w:marBottom w:val="0"/>
          <w:divBdr>
            <w:top w:val="none" w:sz="0" w:space="0" w:color="auto"/>
            <w:left w:val="none" w:sz="0" w:space="0" w:color="auto"/>
            <w:bottom w:val="none" w:sz="0" w:space="0" w:color="auto"/>
            <w:right w:val="none" w:sz="0" w:space="0" w:color="auto"/>
          </w:divBdr>
        </w:div>
        <w:div w:id="1862237603">
          <w:marLeft w:val="0"/>
          <w:marRight w:val="0"/>
          <w:marTop w:val="0"/>
          <w:marBottom w:val="0"/>
          <w:divBdr>
            <w:top w:val="none" w:sz="0" w:space="0" w:color="auto"/>
            <w:left w:val="none" w:sz="0" w:space="0" w:color="auto"/>
            <w:bottom w:val="none" w:sz="0" w:space="0" w:color="auto"/>
            <w:right w:val="none" w:sz="0" w:space="0" w:color="auto"/>
          </w:divBdr>
        </w:div>
        <w:div w:id="2040427212">
          <w:marLeft w:val="0"/>
          <w:marRight w:val="0"/>
          <w:marTop w:val="0"/>
          <w:marBottom w:val="0"/>
          <w:divBdr>
            <w:top w:val="none" w:sz="0" w:space="0" w:color="auto"/>
            <w:left w:val="none" w:sz="0" w:space="0" w:color="auto"/>
            <w:bottom w:val="none" w:sz="0" w:space="0" w:color="auto"/>
            <w:right w:val="none" w:sz="0" w:space="0" w:color="auto"/>
          </w:divBdr>
        </w:div>
        <w:div w:id="411053333">
          <w:marLeft w:val="0"/>
          <w:marRight w:val="0"/>
          <w:marTop w:val="0"/>
          <w:marBottom w:val="0"/>
          <w:divBdr>
            <w:top w:val="none" w:sz="0" w:space="0" w:color="auto"/>
            <w:left w:val="none" w:sz="0" w:space="0" w:color="auto"/>
            <w:bottom w:val="none" w:sz="0" w:space="0" w:color="auto"/>
            <w:right w:val="none" w:sz="0" w:space="0" w:color="auto"/>
          </w:divBdr>
        </w:div>
        <w:div w:id="198050381">
          <w:marLeft w:val="0"/>
          <w:marRight w:val="0"/>
          <w:marTop w:val="0"/>
          <w:marBottom w:val="0"/>
          <w:divBdr>
            <w:top w:val="none" w:sz="0" w:space="0" w:color="auto"/>
            <w:left w:val="none" w:sz="0" w:space="0" w:color="auto"/>
            <w:bottom w:val="none" w:sz="0" w:space="0" w:color="auto"/>
            <w:right w:val="none" w:sz="0" w:space="0" w:color="auto"/>
          </w:divBdr>
        </w:div>
        <w:div w:id="982658779">
          <w:marLeft w:val="0"/>
          <w:marRight w:val="0"/>
          <w:marTop w:val="0"/>
          <w:marBottom w:val="0"/>
          <w:divBdr>
            <w:top w:val="none" w:sz="0" w:space="0" w:color="auto"/>
            <w:left w:val="none" w:sz="0" w:space="0" w:color="auto"/>
            <w:bottom w:val="none" w:sz="0" w:space="0" w:color="auto"/>
            <w:right w:val="none" w:sz="0" w:space="0" w:color="auto"/>
          </w:divBdr>
        </w:div>
        <w:div w:id="581916397">
          <w:marLeft w:val="0"/>
          <w:marRight w:val="0"/>
          <w:marTop w:val="0"/>
          <w:marBottom w:val="0"/>
          <w:divBdr>
            <w:top w:val="none" w:sz="0" w:space="0" w:color="auto"/>
            <w:left w:val="none" w:sz="0" w:space="0" w:color="auto"/>
            <w:bottom w:val="none" w:sz="0" w:space="0" w:color="auto"/>
            <w:right w:val="none" w:sz="0" w:space="0" w:color="auto"/>
          </w:divBdr>
        </w:div>
        <w:div w:id="1727333531">
          <w:marLeft w:val="0"/>
          <w:marRight w:val="0"/>
          <w:marTop w:val="0"/>
          <w:marBottom w:val="0"/>
          <w:divBdr>
            <w:top w:val="none" w:sz="0" w:space="0" w:color="auto"/>
            <w:left w:val="none" w:sz="0" w:space="0" w:color="auto"/>
            <w:bottom w:val="none" w:sz="0" w:space="0" w:color="auto"/>
            <w:right w:val="none" w:sz="0" w:space="0" w:color="auto"/>
          </w:divBdr>
        </w:div>
        <w:div w:id="1226990329">
          <w:marLeft w:val="0"/>
          <w:marRight w:val="0"/>
          <w:marTop w:val="0"/>
          <w:marBottom w:val="0"/>
          <w:divBdr>
            <w:top w:val="none" w:sz="0" w:space="0" w:color="auto"/>
            <w:left w:val="none" w:sz="0" w:space="0" w:color="auto"/>
            <w:bottom w:val="none" w:sz="0" w:space="0" w:color="auto"/>
            <w:right w:val="none" w:sz="0" w:space="0" w:color="auto"/>
          </w:divBdr>
        </w:div>
        <w:div w:id="449714006">
          <w:marLeft w:val="0"/>
          <w:marRight w:val="0"/>
          <w:marTop w:val="0"/>
          <w:marBottom w:val="0"/>
          <w:divBdr>
            <w:top w:val="none" w:sz="0" w:space="0" w:color="auto"/>
            <w:left w:val="none" w:sz="0" w:space="0" w:color="auto"/>
            <w:bottom w:val="none" w:sz="0" w:space="0" w:color="auto"/>
            <w:right w:val="none" w:sz="0" w:space="0" w:color="auto"/>
          </w:divBdr>
        </w:div>
        <w:div w:id="1518351026">
          <w:marLeft w:val="0"/>
          <w:marRight w:val="0"/>
          <w:marTop w:val="0"/>
          <w:marBottom w:val="0"/>
          <w:divBdr>
            <w:top w:val="none" w:sz="0" w:space="0" w:color="auto"/>
            <w:left w:val="none" w:sz="0" w:space="0" w:color="auto"/>
            <w:bottom w:val="none" w:sz="0" w:space="0" w:color="auto"/>
            <w:right w:val="none" w:sz="0" w:space="0" w:color="auto"/>
          </w:divBdr>
        </w:div>
        <w:div w:id="1939484818">
          <w:marLeft w:val="0"/>
          <w:marRight w:val="0"/>
          <w:marTop w:val="0"/>
          <w:marBottom w:val="0"/>
          <w:divBdr>
            <w:top w:val="none" w:sz="0" w:space="0" w:color="auto"/>
            <w:left w:val="none" w:sz="0" w:space="0" w:color="auto"/>
            <w:bottom w:val="none" w:sz="0" w:space="0" w:color="auto"/>
            <w:right w:val="none" w:sz="0" w:space="0" w:color="auto"/>
          </w:divBdr>
        </w:div>
        <w:div w:id="2020500500">
          <w:marLeft w:val="0"/>
          <w:marRight w:val="0"/>
          <w:marTop w:val="0"/>
          <w:marBottom w:val="0"/>
          <w:divBdr>
            <w:top w:val="none" w:sz="0" w:space="0" w:color="auto"/>
            <w:left w:val="none" w:sz="0" w:space="0" w:color="auto"/>
            <w:bottom w:val="none" w:sz="0" w:space="0" w:color="auto"/>
            <w:right w:val="none" w:sz="0" w:space="0" w:color="auto"/>
          </w:divBdr>
        </w:div>
        <w:div w:id="2047754784">
          <w:marLeft w:val="0"/>
          <w:marRight w:val="0"/>
          <w:marTop w:val="0"/>
          <w:marBottom w:val="0"/>
          <w:divBdr>
            <w:top w:val="none" w:sz="0" w:space="0" w:color="auto"/>
            <w:left w:val="none" w:sz="0" w:space="0" w:color="auto"/>
            <w:bottom w:val="none" w:sz="0" w:space="0" w:color="auto"/>
            <w:right w:val="none" w:sz="0" w:space="0" w:color="auto"/>
          </w:divBdr>
        </w:div>
        <w:div w:id="1813674602">
          <w:marLeft w:val="0"/>
          <w:marRight w:val="0"/>
          <w:marTop w:val="0"/>
          <w:marBottom w:val="0"/>
          <w:divBdr>
            <w:top w:val="none" w:sz="0" w:space="0" w:color="auto"/>
            <w:left w:val="none" w:sz="0" w:space="0" w:color="auto"/>
            <w:bottom w:val="none" w:sz="0" w:space="0" w:color="auto"/>
            <w:right w:val="none" w:sz="0" w:space="0" w:color="auto"/>
          </w:divBdr>
        </w:div>
        <w:div w:id="1843623613">
          <w:marLeft w:val="0"/>
          <w:marRight w:val="0"/>
          <w:marTop w:val="0"/>
          <w:marBottom w:val="0"/>
          <w:divBdr>
            <w:top w:val="none" w:sz="0" w:space="0" w:color="auto"/>
            <w:left w:val="none" w:sz="0" w:space="0" w:color="auto"/>
            <w:bottom w:val="none" w:sz="0" w:space="0" w:color="auto"/>
            <w:right w:val="none" w:sz="0" w:space="0" w:color="auto"/>
          </w:divBdr>
        </w:div>
        <w:div w:id="1389918646">
          <w:marLeft w:val="0"/>
          <w:marRight w:val="0"/>
          <w:marTop w:val="0"/>
          <w:marBottom w:val="0"/>
          <w:divBdr>
            <w:top w:val="none" w:sz="0" w:space="0" w:color="auto"/>
            <w:left w:val="none" w:sz="0" w:space="0" w:color="auto"/>
            <w:bottom w:val="none" w:sz="0" w:space="0" w:color="auto"/>
            <w:right w:val="none" w:sz="0" w:space="0" w:color="auto"/>
          </w:divBdr>
        </w:div>
        <w:div w:id="1833258537">
          <w:marLeft w:val="0"/>
          <w:marRight w:val="0"/>
          <w:marTop w:val="0"/>
          <w:marBottom w:val="0"/>
          <w:divBdr>
            <w:top w:val="none" w:sz="0" w:space="0" w:color="auto"/>
            <w:left w:val="none" w:sz="0" w:space="0" w:color="auto"/>
            <w:bottom w:val="none" w:sz="0" w:space="0" w:color="auto"/>
            <w:right w:val="none" w:sz="0" w:space="0" w:color="auto"/>
          </w:divBdr>
          <w:divsChild>
            <w:div w:id="1772241049">
              <w:marLeft w:val="0"/>
              <w:marRight w:val="0"/>
              <w:marTop w:val="0"/>
              <w:marBottom w:val="0"/>
              <w:divBdr>
                <w:top w:val="none" w:sz="0" w:space="0" w:color="auto"/>
                <w:left w:val="none" w:sz="0" w:space="0" w:color="auto"/>
                <w:bottom w:val="none" w:sz="0" w:space="0" w:color="auto"/>
                <w:right w:val="none" w:sz="0" w:space="0" w:color="auto"/>
              </w:divBdr>
            </w:div>
            <w:div w:id="901982335">
              <w:marLeft w:val="0"/>
              <w:marRight w:val="0"/>
              <w:marTop w:val="0"/>
              <w:marBottom w:val="0"/>
              <w:divBdr>
                <w:top w:val="none" w:sz="0" w:space="0" w:color="auto"/>
                <w:left w:val="none" w:sz="0" w:space="0" w:color="auto"/>
                <w:bottom w:val="none" w:sz="0" w:space="0" w:color="auto"/>
                <w:right w:val="none" w:sz="0" w:space="0" w:color="auto"/>
              </w:divBdr>
            </w:div>
            <w:div w:id="492307106">
              <w:marLeft w:val="0"/>
              <w:marRight w:val="0"/>
              <w:marTop w:val="0"/>
              <w:marBottom w:val="0"/>
              <w:divBdr>
                <w:top w:val="none" w:sz="0" w:space="0" w:color="auto"/>
                <w:left w:val="none" w:sz="0" w:space="0" w:color="auto"/>
                <w:bottom w:val="none" w:sz="0" w:space="0" w:color="auto"/>
                <w:right w:val="none" w:sz="0" w:space="0" w:color="auto"/>
              </w:divBdr>
            </w:div>
            <w:div w:id="351037422">
              <w:marLeft w:val="0"/>
              <w:marRight w:val="0"/>
              <w:marTop w:val="0"/>
              <w:marBottom w:val="0"/>
              <w:divBdr>
                <w:top w:val="none" w:sz="0" w:space="0" w:color="auto"/>
                <w:left w:val="none" w:sz="0" w:space="0" w:color="auto"/>
                <w:bottom w:val="none" w:sz="0" w:space="0" w:color="auto"/>
                <w:right w:val="none" w:sz="0" w:space="0" w:color="auto"/>
              </w:divBdr>
            </w:div>
            <w:div w:id="910624277">
              <w:marLeft w:val="0"/>
              <w:marRight w:val="0"/>
              <w:marTop w:val="0"/>
              <w:marBottom w:val="0"/>
              <w:divBdr>
                <w:top w:val="none" w:sz="0" w:space="0" w:color="auto"/>
                <w:left w:val="none" w:sz="0" w:space="0" w:color="auto"/>
                <w:bottom w:val="none" w:sz="0" w:space="0" w:color="auto"/>
                <w:right w:val="none" w:sz="0" w:space="0" w:color="auto"/>
              </w:divBdr>
            </w:div>
            <w:div w:id="1656371404">
              <w:marLeft w:val="0"/>
              <w:marRight w:val="0"/>
              <w:marTop w:val="0"/>
              <w:marBottom w:val="0"/>
              <w:divBdr>
                <w:top w:val="none" w:sz="0" w:space="0" w:color="auto"/>
                <w:left w:val="none" w:sz="0" w:space="0" w:color="auto"/>
                <w:bottom w:val="none" w:sz="0" w:space="0" w:color="auto"/>
                <w:right w:val="none" w:sz="0" w:space="0" w:color="auto"/>
              </w:divBdr>
            </w:div>
            <w:div w:id="2093042115">
              <w:marLeft w:val="0"/>
              <w:marRight w:val="0"/>
              <w:marTop w:val="0"/>
              <w:marBottom w:val="0"/>
              <w:divBdr>
                <w:top w:val="none" w:sz="0" w:space="0" w:color="auto"/>
                <w:left w:val="none" w:sz="0" w:space="0" w:color="auto"/>
                <w:bottom w:val="none" w:sz="0" w:space="0" w:color="auto"/>
                <w:right w:val="none" w:sz="0" w:space="0" w:color="auto"/>
              </w:divBdr>
            </w:div>
            <w:div w:id="1812015416">
              <w:marLeft w:val="0"/>
              <w:marRight w:val="0"/>
              <w:marTop w:val="0"/>
              <w:marBottom w:val="0"/>
              <w:divBdr>
                <w:top w:val="none" w:sz="0" w:space="0" w:color="auto"/>
                <w:left w:val="none" w:sz="0" w:space="0" w:color="auto"/>
                <w:bottom w:val="none" w:sz="0" w:space="0" w:color="auto"/>
                <w:right w:val="none" w:sz="0" w:space="0" w:color="auto"/>
              </w:divBdr>
            </w:div>
            <w:div w:id="1585803325">
              <w:marLeft w:val="0"/>
              <w:marRight w:val="0"/>
              <w:marTop w:val="0"/>
              <w:marBottom w:val="0"/>
              <w:divBdr>
                <w:top w:val="none" w:sz="0" w:space="0" w:color="auto"/>
                <w:left w:val="none" w:sz="0" w:space="0" w:color="auto"/>
                <w:bottom w:val="none" w:sz="0" w:space="0" w:color="auto"/>
                <w:right w:val="none" w:sz="0" w:space="0" w:color="auto"/>
              </w:divBdr>
            </w:div>
            <w:div w:id="98764812">
              <w:marLeft w:val="0"/>
              <w:marRight w:val="0"/>
              <w:marTop w:val="0"/>
              <w:marBottom w:val="0"/>
              <w:divBdr>
                <w:top w:val="none" w:sz="0" w:space="0" w:color="auto"/>
                <w:left w:val="none" w:sz="0" w:space="0" w:color="auto"/>
                <w:bottom w:val="none" w:sz="0" w:space="0" w:color="auto"/>
                <w:right w:val="none" w:sz="0" w:space="0" w:color="auto"/>
              </w:divBdr>
            </w:div>
            <w:div w:id="1268998065">
              <w:marLeft w:val="0"/>
              <w:marRight w:val="0"/>
              <w:marTop w:val="0"/>
              <w:marBottom w:val="0"/>
              <w:divBdr>
                <w:top w:val="none" w:sz="0" w:space="0" w:color="auto"/>
                <w:left w:val="none" w:sz="0" w:space="0" w:color="auto"/>
                <w:bottom w:val="none" w:sz="0" w:space="0" w:color="auto"/>
                <w:right w:val="none" w:sz="0" w:space="0" w:color="auto"/>
              </w:divBdr>
            </w:div>
            <w:div w:id="10605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42141486">
      <w:bodyDiv w:val="1"/>
      <w:marLeft w:val="0"/>
      <w:marRight w:val="0"/>
      <w:marTop w:val="0"/>
      <w:marBottom w:val="0"/>
      <w:divBdr>
        <w:top w:val="none" w:sz="0" w:space="0" w:color="auto"/>
        <w:left w:val="none" w:sz="0" w:space="0" w:color="auto"/>
        <w:bottom w:val="none" w:sz="0" w:space="0" w:color="auto"/>
        <w:right w:val="none" w:sz="0" w:space="0" w:color="auto"/>
      </w:divBdr>
    </w:div>
    <w:div w:id="742800996">
      <w:bodyDiv w:val="1"/>
      <w:marLeft w:val="0"/>
      <w:marRight w:val="0"/>
      <w:marTop w:val="0"/>
      <w:marBottom w:val="0"/>
      <w:divBdr>
        <w:top w:val="none" w:sz="0" w:space="0" w:color="auto"/>
        <w:left w:val="none" w:sz="0" w:space="0" w:color="auto"/>
        <w:bottom w:val="none" w:sz="0" w:space="0" w:color="auto"/>
        <w:right w:val="none" w:sz="0" w:space="0" w:color="auto"/>
      </w:divBdr>
    </w:div>
    <w:div w:id="747313953">
      <w:bodyDiv w:val="1"/>
      <w:marLeft w:val="0"/>
      <w:marRight w:val="0"/>
      <w:marTop w:val="0"/>
      <w:marBottom w:val="0"/>
      <w:divBdr>
        <w:top w:val="none" w:sz="0" w:space="0" w:color="auto"/>
        <w:left w:val="none" w:sz="0" w:space="0" w:color="auto"/>
        <w:bottom w:val="none" w:sz="0" w:space="0" w:color="auto"/>
        <w:right w:val="none" w:sz="0" w:space="0" w:color="auto"/>
      </w:divBdr>
      <w:divsChild>
        <w:div w:id="2123576445">
          <w:marLeft w:val="0"/>
          <w:marRight w:val="0"/>
          <w:marTop w:val="0"/>
          <w:marBottom w:val="0"/>
          <w:divBdr>
            <w:top w:val="none" w:sz="0" w:space="0" w:color="auto"/>
            <w:left w:val="none" w:sz="0" w:space="0" w:color="auto"/>
            <w:bottom w:val="none" w:sz="0" w:space="0" w:color="auto"/>
            <w:right w:val="none" w:sz="0" w:space="0" w:color="auto"/>
          </w:divBdr>
          <w:divsChild>
            <w:div w:id="670793531">
              <w:marLeft w:val="0"/>
              <w:marRight w:val="0"/>
              <w:marTop w:val="0"/>
              <w:marBottom w:val="0"/>
              <w:divBdr>
                <w:top w:val="none" w:sz="0" w:space="0" w:color="auto"/>
                <w:left w:val="none" w:sz="0" w:space="0" w:color="auto"/>
                <w:bottom w:val="none" w:sz="0" w:space="0" w:color="auto"/>
                <w:right w:val="none" w:sz="0" w:space="0" w:color="auto"/>
              </w:divBdr>
            </w:div>
            <w:div w:id="63525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897008843">
      <w:bodyDiv w:val="1"/>
      <w:marLeft w:val="0"/>
      <w:marRight w:val="0"/>
      <w:marTop w:val="0"/>
      <w:marBottom w:val="0"/>
      <w:divBdr>
        <w:top w:val="none" w:sz="0" w:space="0" w:color="auto"/>
        <w:left w:val="none" w:sz="0" w:space="0" w:color="auto"/>
        <w:bottom w:val="none" w:sz="0" w:space="0" w:color="auto"/>
        <w:right w:val="none" w:sz="0" w:space="0" w:color="auto"/>
      </w:divBdr>
    </w:div>
    <w:div w:id="909970100">
      <w:bodyDiv w:val="1"/>
      <w:marLeft w:val="0"/>
      <w:marRight w:val="0"/>
      <w:marTop w:val="0"/>
      <w:marBottom w:val="0"/>
      <w:divBdr>
        <w:top w:val="none" w:sz="0" w:space="0" w:color="auto"/>
        <w:left w:val="none" w:sz="0" w:space="0" w:color="auto"/>
        <w:bottom w:val="none" w:sz="0" w:space="0" w:color="auto"/>
        <w:right w:val="none" w:sz="0" w:space="0" w:color="auto"/>
      </w:divBdr>
    </w:div>
    <w:div w:id="954101407">
      <w:bodyDiv w:val="1"/>
      <w:marLeft w:val="0"/>
      <w:marRight w:val="0"/>
      <w:marTop w:val="0"/>
      <w:marBottom w:val="0"/>
      <w:divBdr>
        <w:top w:val="none" w:sz="0" w:space="0" w:color="auto"/>
        <w:left w:val="none" w:sz="0" w:space="0" w:color="auto"/>
        <w:bottom w:val="none" w:sz="0" w:space="0" w:color="auto"/>
        <w:right w:val="none" w:sz="0" w:space="0" w:color="auto"/>
      </w:divBdr>
    </w:div>
    <w:div w:id="966162660">
      <w:bodyDiv w:val="1"/>
      <w:marLeft w:val="0"/>
      <w:marRight w:val="0"/>
      <w:marTop w:val="0"/>
      <w:marBottom w:val="0"/>
      <w:divBdr>
        <w:top w:val="none" w:sz="0" w:space="0" w:color="auto"/>
        <w:left w:val="none" w:sz="0" w:space="0" w:color="auto"/>
        <w:bottom w:val="none" w:sz="0" w:space="0" w:color="auto"/>
        <w:right w:val="none" w:sz="0" w:space="0" w:color="auto"/>
      </w:divBdr>
    </w:div>
    <w:div w:id="1112439939">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69011524">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52949845">
      <w:bodyDiv w:val="1"/>
      <w:marLeft w:val="0"/>
      <w:marRight w:val="0"/>
      <w:marTop w:val="0"/>
      <w:marBottom w:val="0"/>
      <w:divBdr>
        <w:top w:val="none" w:sz="0" w:space="0" w:color="auto"/>
        <w:left w:val="none" w:sz="0" w:space="0" w:color="auto"/>
        <w:bottom w:val="none" w:sz="0" w:space="0" w:color="auto"/>
        <w:right w:val="none" w:sz="0" w:space="0" w:color="auto"/>
      </w:divBdr>
      <w:divsChild>
        <w:div w:id="318727561">
          <w:marLeft w:val="0"/>
          <w:marRight w:val="0"/>
          <w:marTop w:val="0"/>
          <w:marBottom w:val="0"/>
          <w:divBdr>
            <w:top w:val="double" w:sz="2" w:space="12" w:color="000000"/>
            <w:left w:val="double" w:sz="2" w:space="4" w:color="000000"/>
            <w:bottom w:val="double" w:sz="2" w:space="11" w:color="000000"/>
            <w:right w:val="double" w:sz="2" w:space="4" w:color="000000"/>
          </w:divBdr>
        </w:div>
        <w:div w:id="932469709">
          <w:marLeft w:val="0"/>
          <w:marRight w:val="0"/>
          <w:marTop w:val="0"/>
          <w:marBottom w:val="0"/>
          <w:divBdr>
            <w:top w:val="none" w:sz="0" w:space="0" w:color="auto"/>
            <w:left w:val="none" w:sz="0" w:space="0" w:color="auto"/>
            <w:bottom w:val="none" w:sz="0" w:space="0" w:color="auto"/>
            <w:right w:val="none" w:sz="0" w:space="0" w:color="auto"/>
          </w:divBdr>
          <w:divsChild>
            <w:div w:id="964776239">
              <w:marLeft w:val="0"/>
              <w:marRight w:val="0"/>
              <w:marTop w:val="0"/>
              <w:marBottom w:val="0"/>
              <w:divBdr>
                <w:top w:val="none" w:sz="0" w:space="0" w:color="auto"/>
                <w:left w:val="none" w:sz="0" w:space="0" w:color="auto"/>
                <w:bottom w:val="none" w:sz="0" w:space="0" w:color="auto"/>
                <w:right w:val="none" w:sz="0" w:space="0" w:color="auto"/>
              </w:divBdr>
              <w:divsChild>
                <w:div w:id="1973708275">
                  <w:marLeft w:val="0"/>
                  <w:marRight w:val="0"/>
                  <w:marTop w:val="0"/>
                  <w:marBottom w:val="0"/>
                  <w:divBdr>
                    <w:top w:val="none" w:sz="0" w:space="0" w:color="auto"/>
                    <w:left w:val="none" w:sz="0" w:space="0" w:color="auto"/>
                    <w:bottom w:val="none" w:sz="0" w:space="0" w:color="auto"/>
                    <w:right w:val="none" w:sz="0" w:space="0" w:color="auto"/>
                  </w:divBdr>
                  <w:divsChild>
                    <w:div w:id="14216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51854">
              <w:marLeft w:val="0"/>
              <w:marRight w:val="0"/>
              <w:marTop w:val="0"/>
              <w:marBottom w:val="0"/>
              <w:divBdr>
                <w:top w:val="none" w:sz="0" w:space="0" w:color="auto"/>
                <w:left w:val="none" w:sz="0" w:space="0" w:color="auto"/>
                <w:bottom w:val="none" w:sz="0" w:space="0" w:color="auto"/>
                <w:right w:val="none" w:sz="0" w:space="0" w:color="auto"/>
              </w:divBdr>
            </w:div>
            <w:div w:id="791821444">
              <w:marLeft w:val="0"/>
              <w:marRight w:val="0"/>
              <w:marTop w:val="0"/>
              <w:marBottom w:val="0"/>
              <w:divBdr>
                <w:top w:val="none" w:sz="0" w:space="0" w:color="auto"/>
                <w:left w:val="none" w:sz="0" w:space="0" w:color="auto"/>
                <w:bottom w:val="none" w:sz="0" w:space="0" w:color="auto"/>
                <w:right w:val="none" w:sz="0" w:space="0" w:color="auto"/>
              </w:divBdr>
            </w:div>
            <w:div w:id="812210500">
              <w:marLeft w:val="0"/>
              <w:marRight w:val="0"/>
              <w:marTop w:val="0"/>
              <w:marBottom w:val="0"/>
              <w:divBdr>
                <w:top w:val="none" w:sz="0" w:space="0" w:color="auto"/>
                <w:left w:val="none" w:sz="0" w:space="0" w:color="auto"/>
                <w:bottom w:val="none" w:sz="0" w:space="0" w:color="auto"/>
                <w:right w:val="none" w:sz="0" w:space="0" w:color="auto"/>
              </w:divBdr>
            </w:div>
            <w:div w:id="914120352">
              <w:marLeft w:val="0"/>
              <w:marRight w:val="0"/>
              <w:marTop w:val="0"/>
              <w:marBottom w:val="0"/>
              <w:divBdr>
                <w:top w:val="none" w:sz="0" w:space="0" w:color="auto"/>
                <w:left w:val="none" w:sz="0" w:space="0" w:color="auto"/>
                <w:bottom w:val="none" w:sz="0" w:space="0" w:color="auto"/>
                <w:right w:val="none" w:sz="0" w:space="0" w:color="auto"/>
              </w:divBdr>
            </w:div>
            <w:div w:id="10136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30830480">
      <w:bodyDiv w:val="1"/>
      <w:marLeft w:val="0"/>
      <w:marRight w:val="0"/>
      <w:marTop w:val="0"/>
      <w:marBottom w:val="0"/>
      <w:divBdr>
        <w:top w:val="none" w:sz="0" w:space="0" w:color="auto"/>
        <w:left w:val="none" w:sz="0" w:space="0" w:color="auto"/>
        <w:bottom w:val="none" w:sz="0" w:space="0" w:color="auto"/>
        <w:right w:val="none" w:sz="0" w:space="0" w:color="auto"/>
      </w:divBdr>
    </w:div>
    <w:div w:id="1832603739">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 w:id="1880629348">
      <w:bodyDiv w:val="1"/>
      <w:marLeft w:val="0"/>
      <w:marRight w:val="0"/>
      <w:marTop w:val="0"/>
      <w:marBottom w:val="0"/>
      <w:divBdr>
        <w:top w:val="none" w:sz="0" w:space="0" w:color="auto"/>
        <w:left w:val="none" w:sz="0" w:space="0" w:color="auto"/>
        <w:bottom w:val="none" w:sz="0" w:space="0" w:color="auto"/>
        <w:right w:val="none" w:sz="0" w:space="0" w:color="auto"/>
      </w:divBdr>
    </w:div>
    <w:div w:id="18976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2018-05-23T20:11:00Z</dcterms:created>
  <dcterms:modified xsi:type="dcterms:W3CDTF">2018-05-23T20:11:00Z</dcterms:modified>
</cp:coreProperties>
</file>