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D1" w:rsidRDefault="005434D1" w:rsidP="005434D1">
      <w:pPr>
        <w:jc w:val="center"/>
        <w:rPr>
          <w:lang w:val="es-ES"/>
        </w:rPr>
      </w:pPr>
      <w:r>
        <w:rPr>
          <w:b/>
          <w:bCs/>
          <w:lang w:val="pt-BR"/>
        </w:rPr>
        <w:t>CIRCULAR N° 98-2013</w:t>
      </w:r>
      <w:r>
        <w:rPr>
          <w:lang w:val="es-ES"/>
        </w:rPr>
        <w:t xml:space="preserve"> </w:t>
      </w:r>
    </w:p>
    <w:p w:rsidR="005434D1" w:rsidRDefault="005434D1" w:rsidP="005434D1">
      <w:pPr>
        <w:ind w:hanging="1707"/>
        <w:jc w:val="both"/>
        <w:rPr>
          <w:lang w:val="es-ES"/>
        </w:rPr>
      </w:pPr>
      <w:r>
        <w:rPr>
          <w:b/>
          <w:bCs/>
        </w:rPr>
        <w:t xml:space="preserve">DE: </w:t>
      </w:r>
      <w:r>
        <w:t>Ana Eugenia Romero Jenkins, Directora Ejecutiva a.í.</w:t>
      </w:r>
      <w:r>
        <w:rPr>
          <w:lang w:val="es-ES"/>
        </w:rPr>
        <w:t xml:space="preserve"> </w:t>
      </w:r>
    </w:p>
    <w:p w:rsidR="005434D1" w:rsidRDefault="005434D1" w:rsidP="005434D1">
      <w:pPr>
        <w:ind w:hanging="1707"/>
        <w:jc w:val="both"/>
        <w:rPr>
          <w:lang w:val="es-ES"/>
        </w:rPr>
      </w:pPr>
      <w:r>
        <w:rPr>
          <w:b/>
          <w:bCs/>
        </w:rPr>
        <w:t xml:space="preserve">PARA: </w:t>
      </w:r>
      <w:r>
        <w:t>Administradores Regionales</w:t>
      </w:r>
      <w:r>
        <w:rPr>
          <w:lang w:val="es-ES"/>
        </w:rPr>
        <w:t xml:space="preserve"> </w:t>
      </w:r>
    </w:p>
    <w:p w:rsidR="005434D1" w:rsidRDefault="005434D1" w:rsidP="005434D1">
      <w:pPr>
        <w:pStyle w:val="NormalWeb"/>
        <w:ind w:hanging="1707"/>
        <w:jc w:val="both"/>
        <w:rPr>
          <w:lang w:val="es-ES"/>
        </w:rPr>
      </w:pPr>
      <w:r>
        <w:rPr>
          <w:b/>
          <w:bCs/>
        </w:rPr>
        <w:t>ASUNTO:</w:t>
      </w:r>
      <w:r>
        <w:rPr>
          <w:lang w:val="es-ES"/>
        </w:rPr>
        <w:t xml:space="preserve"> </w:t>
      </w:r>
      <w:r>
        <w:t>Deber de comunicar al Departamento de Proveeduría y al Depósito de Vehículos cuando un despacho judicial ordena el comiso de vehículos</w:t>
      </w:r>
      <w:r>
        <w:rPr>
          <w:lang w:val="es-ES"/>
        </w:rPr>
        <w:t xml:space="preserve"> </w:t>
      </w:r>
    </w:p>
    <w:p w:rsidR="005434D1" w:rsidRDefault="005434D1" w:rsidP="005434D1">
      <w:pPr>
        <w:ind w:hanging="1707"/>
        <w:jc w:val="both"/>
        <w:rPr>
          <w:lang w:val="es-ES"/>
        </w:rPr>
      </w:pPr>
      <w:r>
        <w:rPr>
          <w:b/>
          <w:bCs/>
        </w:rPr>
        <w:t>FECHA:</w:t>
      </w:r>
      <w:r>
        <w:rPr>
          <w:lang w:val="es-ES"/>
        </w:rPr>
        <w:t xml:space="preserve"> </w:t>
      </w:r>
      <w:r>
        <w:t>9 de julio del 2013</w:t>
      </w:r>
      <w:r>
        <w:rPr>
          <w:lang w:val="es-ES"/>
        </w:rPr>
        <w:t xml:space="preserve"> </w:t>
      </w:r>
    </w:p>
    <w:p w:rsidR="005434D1" w:rsidRDefault="005434D1" w:rsidP="005434D1">
      <w:pPr>
        <w:spacing w:line="360" w:lineRule="auto"/>
        <w:jc w:val="both"/>
        <w:rPr>
          <w:lang w:val="es-ES"/>
        </w:rPr>
      </w:pPr>
      <w:r>
        <w:t>Se les solicita que cuando un despacho judicial comunique a la Administración Regional el comiso de vehículos, informen de manera inmediata, vía correo electrónico al Departamento de Proveeduría y al Depósito de Vehículos, con el fin de descongestionar dicho Depósito, ya que a la fecha este presenta una saturación considerable.</w:t>
      </w:r>
      <w:r>
        <w:rPr>
          <w:lang w:val="es-ES"/>
        </w:rPr>
        <w:t xml:space="preserve"> </w:t>
      </w:r>
    </w:p>
    <w:p w:rsidR="005434D1" w:rsidRDefault="005434D1" w:rsidP="005434D1">
      <w:pPr>
        <w:rPr>
          <w:lang w:val="es-ES"/>
        </w:rPr>
      </w:pPr>
      <w:r>
        <w:rPr>
          <w:lang w:val="es-ES"/>
        </w:rPr>
        <w:t xml:space="preserve">Franklin </w:t>
      </w:r>
    </w:p>
    <w:p w:rsidR="00160AF4" w:rsidRDefault="005434D1" w:rsidP="005434D1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07/05/2018 03:41:36 p.m.</w:t>
      </w:r>
    </w:p>
    <w:sectPr w:rsidR="00160AF4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34D1"/>
    <w:rsid w:val="001336DA"/>
    <w:rsid w:val="00160AF4"/>
    <w:rsid w:val="003C15B1"/>
    <w:rsid w:val="003C538C"/>
    <w:rsid w:val="005434D1"/>
    <w:rsid w:val="009D3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1</cp:revision>
  <dcterms:created xsi:type="dcterms:W3CDTF">2018-05-07T21:41:00Z</dcterms:created>
  <dcterms:modified xsi:type="dcterms:W3CDTF">2018-05-07T21:41:00Z</dcterms:modified>
</cp:coreProperties>
</file>