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70" w:type="dxa"/>
          <w:right w:w="70" w:type="dxa"/>
        </w:tblCellMar>
        <w:tblLook w:val="04A0" w:firstRow="1" w:lastRow="0" w:firstColumn="1" w:lastColumn="0" w:noHBand="0" w:noVBand="1"/>
      </w:tblPr>
      <w:tblGrid>
        <w:gridCol w:w="2767"/>
        <w:gridCol w:w="5308"/>
      </w:tblGrid>
      <w:tr w:rsidR="0081722C" w:rsidRPr="0081722C" w14:paraId="4CA24F62" w14:textId="77777777" w:rsidTr="0081722C">
        <w:trPr>
          <w:trHeight w:val="499"/>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470AD77B" w14:textId="77777777" w:rsidR="0081722C" w:rsidRPr="0081722C" w:rsidRDefault="0081722C" w:rsidP="0081722C">
            <w:pPr>
              <w:spacing w:after="0" w:line="240" w:lineRule="auto"/>
              <w:rPr>
                <w:rFonts w:ascii="Arial" w:eastAsia="Times New Roman" w:hAnsi="Arial" w:cs="Arial"/>
                <w:color w:val="000000"/>
                <w:sz w:val="24"/>
                <w:szCs w:val="24"/>
                <w:lang w:eastAsia="es-CR"/>
              </w:rPr>
            </w:pPr>
            <w:r w:rsidRPr="0081722C">
              <w:rPr>
                <w:rFonts w:ascii="Arial" w:eastAsia="Times New Roman" w:hAnsi="Arial" w:cs="Arial"/>
                <w:color w:val="000000"/>
                <w:sz w:val="24"/>
                <w:szCs w:val="24"/>
                <w:lang w:eastAsia="es-CR"/>
              </w:rPr>
              <w:t>FECHA DE SOLICITUD:</w:t>
            </w:r>
          </w:p>
        </w:tc>
        <w:tc>
          <w:tcPr>
            <w:tcW w:w="5308" w:type="dxa"/>
            <w:tcBorders>
              <w:top w:val="single" w:sz="4" w:space="0" w:color="auto"/>
              <w:left w:val="nil"/>
              <w:bottom w:val="single" w:sz="4" w:space="0" w:color="auto"/>
              <w:right w:val="single" w:sz="4" w:space="0" w:color="auto"/>
            </w:tcBorders>
            <w:shd w:val="clear" w:color="000000" w:fill="FFFFFF"/>
            <w:vAlign w:val="center"/>
            <w:hideMark/>
          </w:tcPr>
          <w:p w14:paraId="05F96B9E" w14:textId="77777777" w:rsidR="0081722C" w:rsidRPr="0081722C" w:rsidRDefault="0081722C" w:rsidP="0081722C">
            <w:pPr>
              <w:spacing w:after="0" w:line="240" w:lineRule="auto"/>
              <w:rPr>
                <w:rFonts w:ascii="Arial" w:eastAsia="Times New Roman" w:hAnsi="Arial" w:cs="Arial"/>
                <w:color w:val="000000"/>
                <w:sz w:val="24"/>
                <w:szCs w:val="24"/>
                <w:lang w:eastAsia="es-CR"/>
              </w:rPr>
            </w:pPr>
            <w:r w:rsidRPr="0081722C">
              <w:rPr>
                <w:rFonts w:ascii="Arial" w:eastAsia="Times New Roman" w:hAnsi="Arial" w:cs="Arial"/>
                <w:color w:val="000000"/>
                <w:sz w:val="24"/>
                <w:szCs w:val="24"/>
                <w:lang w:eastAsia="es-CR"/>
              </w:rPr>
              <w:t> </w:t>
            </w:r>
          </w:p>
        </w:tc>
      </w:tr>
      <w:tr w:rsidR="0081722C" w:rsidRPr="0081722C" w14:paraId="679454F2" w14:textId="77777777" w:rsidTr="0081722C">
        <w:trPr>
          <w:trHeight w:val="499"/>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09CC4B48" w14:textId="77777777" w:rsidR="0081722C" w:rsidRPr="0081722C" w:rsidRDefault="0081722C" w:rsidP="0081722C">
            <w:pPr>
              <w:spacing w:after="0" w:line="240" w:lineRule="auto"/>
              <w:jc w:val="both"/>
              <w:rPr>
                <w:rFonts w:ascii="Arial" w:eastAsia="Times New Roman" w:hAnsi="Arial" w:cs="Arial"/>
                <w:color w:val="000000"/>
                <w:sz w:val="24"/>
                <w:szCs w:val="24"/>
                <w:lang w:eastAsia="es-CR"/>
              </w:rPr>
            </w:pPr>
            <w:r w:rsidRPr="0081722C">
              <w:rPr>
                <w:rFonts w:ascii="Arial" w:eastAsia="Times New Roman" w:hAnsi="Arial" w:cs="Arial"/>
                <w:color w:val="000000"/>
                <w:sz w:val="24"/>
                <w:szCs w:val="24"/>
                <w:lang w:eastAsia="es-CR"/>
              </w:rPr>
              <w:t xml:space="preserve">SOLICITUD NÚMERO:  </w:t>
            </w:r>
          </w:p>
        </w:tc>
        <w:tc>
          <w:tcPr>
            <w:tcW w:w="5308" w:type="dxa"/>
            <w:tcBorders>
              <w:top w:val="nil"/>
              <w:left w:val="nil"/>
              <w:bottom w:val="single" w:sz="4" w:space="0" w:color="auto"/>
              <w:right w:val="single" w:sz="4" w:space="0" w:color="auto"/>
            </w:tcBorders>
            <w:shd w:val="clear" w:color="auto" w:fill="auto"/>
            <w:noWrap/>
            <w:vAlign w:val="center"/>
            <w:hideMark/>
          </w:tcPr>
          <w:p w14:paraId="7D70B31D" w14:textId="77777777" w:rsidR="0081722C" w:rsidRPr="0081722C" w:rsidRDefault="0081722C" w:rsidP="0081722C">
            <w:pPr>
              <w:spacing w:after="0" w:line="240" w:lineRule="auto"/>
              <w:rPr>
                <w:rFonts w:ascii="Arial" w:eastAsia="Times New Roman" w:hAnsi="Arial" w:cs="Arial"/>
                <w:sz w:val="24"/>
                <w:szCs w:val="24"/>
                <w:lang w:eastAsia="es-CR"/>
              </w:rPr>
            </w:pPr>
            <w:r w:rsidRPr="0081722C">
              <w:rPr>
                <w:rFonts w:ascii="Arial" w:eastAsia="Times New Roman" w:hAnsi="Arial" w:cs="Arial"/>
                <w:sz w:val="24"/>
                <w:szCs w:val="24"/>
                <w:lang w:eastAsia="es-CR"/>
              </w:rPr>
              <w:t> </w:t>
            </w:r>
          </w:p>
        </w:tc>
      </w:tr>
      <w:tr w:rsidR="0081722C" w:rsidRPr="0081722C" w14:paraId="1EFF0EFC" w14:textId="77777777" w:rsidTr="0081722C">
        <w:trPr>
          <w:trHeight w:val="49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8BBA08" w14:textId="77777777" w:rsidR="0081722C" w:rsidRPr="0081722C" w:rsidRDefault="0081722C" w:rsidP="0081722C">
            <w:pPr>
              <w:spacing w:after="0" w:line="240" w:lineRule="auto"/>
              <w:jc w:val="both"/>
              <w:rPr>
                <w:rFonts w:ascii="Arial" w:eastAsia="Times New Roman" w:hAnsi="Arial" w:cs="Arial"/>
                <w:color w:val="000000"/>
                <w:sz w:val="24"/>
                <w:szCs w:val="24"/>
                <w:lang w:eastAsia="es-CR"/>
              </w:rPr>
            </w:pPr>
            <w:r w:rsidRPr="0081722C">
              <w:rPr>
                <w:rFonts w:ascii="Arial" w:eastAsia="Times New Roman" w:hAnsi="Arial" w:cs="Arial"/>
                <w:color w:val="000000"/>
                <w:sz w:val="24"/>
                <w:szCs w:val="24"/>
                <w:lang w:eastAsia="es-CR"/>
              </w:rPr>
              <w:t>NOMBRE COMPLETO: </w:t>
            </w:r>
          </w:p>
        </w:tc>
        <w:tc>
          <w:tcPr>
            <w:tcW w:w="5308" w:type="dxa"/>
            <w:tcBorders>
              <w:top w:val="nil"/>
              <w:left w:val="nil"/>
              <w:bottom w:val="single" w:sz="4" w:space="0" w:color="auto"/>
              <w:right w:val="single" w:sz="4" w:space="0" w:color="auto"/>
            </w:tcBorders>
            <w:shd w:val="clear" w:color="auto" w:fill="auto"/>
            <w:noWrap/>
            <w:vAlign w:val="center"/>
            <w:hideMark/>
          </w:tcPr>
          <w:p w14:paraId="4B6C90E2" w14:textId="77777777" w:rsidR="0081722C" w:rsidRPr="0081722C" w:rsidRDefault="0081722C" w:rsidP="0081722C">
            <w:pPr>
              <w:spacing w:after="0" w:line="240" w:lineRule="auto"/>
              <w:rPr>
                <w:rFonts w:ascii="Arial" w:eastAsia="Times New Roman" w:hAnsi="Arial" w:cs="Arial"/>
                <w:sz w:val="24"/>
                <w:szCs w:val="24"/>
                <w:lang w:eastAsia="es-CR"/>
              </w:rPr>
            </w:pPr>
            <w:r w:rsidRPr="0081722C">
              <w:rPr>
                <w:rFonts w:ascii="Arial" w:eastAsia="Times New Roman" w:hAnsi="Arial" w:cs="Arial"/>
                <w:sz w:val="24"/>
                <w:szCs w:val="24"/>
                <w:lang w:eastAsia="es-CR"/>
              </w:rPr>
              <w:t> </w:t>
            </w:r>
          </w:p>
        </w:tc>
      </w:tr>
      <w:tr w:rsidR="0081722C" w:rsidRPr="0081722C" w14:paraId="3D051E5E" w14:textId="77777777" w:rsidTr="0081722C">
        <w:trPr>
          <w:trHeight w:val="5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EEAE11" w14:textId="77777777" w:rsidR="0081722C" w:rsidRPr="0081722C" w:rsidRDefault="0081722C" w:rsidP="0081722C">
            <w:pPr>
              <w:spacing w:after="0" w:line="240" w:lineRule="auto"/>
              <w:rPr>
                <w:rFonts w:ascii="Arial" w:eastAsia="Times New Roman" w:hAnsi="Arial" w:cs="Arial"/>
                <w:sz w:val="24"/>
                <w:szCs w:val="24"/>
                <w:lang w:eastAsia="es-CR"/>
              </w:rPr>
            </w:pPr>
            <w:r w:rsidRPr="0081722C">
              <w:rPr>
                <w:rFonts w:ascii="Arial" w:eastAsia="Times New Roman" w:hAnsi="Arial" w:cs="Arial"/>
                <w:sz w:val="24"/>
                <w:szCs w:val="24"/>
                <w:lang w:eastAsia="es-CR"/>
              </w:rPr>
              <w:t>CÉDULA:</w:t>
            </w:r>
          </w:p>
        </w:tc>
        <w:tc>
          <w:tcPr>
            <w:tcW w:w="5308" w:type="dxa"/>
            <w:tcBorders>
              <w:top w:val="nil"/>
              <w:left w:val="nil"/>
              <w:bottom w:val="single" w:sz="4" w:space="0" w:color="auto"/>
              <w:right w:val="single" w:sz="4" w:space="0" w:color="auto"/>
            </w:tcBorders>
            <w:shd w:val="clear" w:color="auto" w:fill="auto"/>
            <w:noWrap/>
            <w:vAlign w:val="center"/>
            <w:hideMark/>
          </w:tcPr>
          <w:p w14:paraId="149897D2" w14:textId="77777777" w:rsidR="0081722C" w:rsidRPr="0081722C" w:rsidRDefault="0081722C" w:rsidP="0081722C">
            <w:pPr>
              <w:spacing w:after="0" w:line="240" w:lineRule="auto"/>
              <w:rPr>
                <w:rFonts w:ascii="Arial" w:eastAsia="Times New Roman" w:hAnsi="Arial" w:cs="Arial"/>
                <w:sz w:val="24"/>
                <w:szCs w:val="24"/>
                <w:lang w:eastAsia="es-CR"/>
              </w:rPr>
            </w:pPr>
            <w:r w:rsidRPr="0081722C">
              <w:rPr>
                <w:rFonts w:ascii="Arial" w:eastAsia="Times New Roman" w:hAnsi="Arial" w:cs="Arial"/>
                <w:sz w:val="24"/>
                <w:szCs w:val="24"/>
                <w:lang w:eastAsia="es-CR"/>
              </w:rPr>
              <w:t> </w:t>
            </w:r>
          </w:p>
        </w:tc>
      </w:tr>
    </w:tbl>
    <w:p w14:paraId="43161624" w14:textId="3CF236C9" w:rsidR="0081722C" w:rsidRDefault="0081722C"/>
    <w:tbl>
      <w:tblPr>
        <w:tblW w:w="8860" w:type="dxa"/>
        <w:tblCellMar>
          <w:left w:w="70" w:type="dxa"/>
          <w:right w:w="70" w:type="dxa"/>
        </w:tblCellMar>
        <w:tblLook w:val="04A0" w:firstRow="1" w:lastRow="0" w:firstColumn="1" w:lastColumn="0" w:noHBand="0" w:noVBand="1"/>
      </w:tblPr>
      <w:tblGrid>
        <w:gridCol w:w="8080"/>
        <w:gridCol w:w="780"/>
      </w:tblGrid>
      <w:tr w:rsidR="0081722C" w:rsidRPr="00502ABD" w14:paraId="5F0369AC" w14:textId="77777777" w:rsidTr="006013CD">
        <w:trPr>
          <w:trHeight w:val="300"/>
        </w:trPr>
        <w:tc>
          <w:tcPr>
            <w:tcW w:w="8080" w:type="dxa"/>
            <w:tcBorders>
              <w:top w:val="nil"/>
              <w:left w:val="nil"/>
              <w:bottom w:val="nil"/>
              <w:right w:val="nil"/>
            </w:tcBorders>
            <w:shd w:val="clear" w:color="auto" w:fill="auto"/>
            <w:noWrap/>
            <w:vAlign w:val="bottom"/>
            <w:hideMark/>
          </w:tcPr>
          <w:p w14:paraId="6814A078" w14:textId="6A79378F"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 xml:space="preserve"> </w:t>
            </w:r>
            <w:r>
              <w:rPr>
                <w:rFonts w:ascii="Arial" w:hAnsi="Arial" w:cs="Arial"/>
                <w:color w:val="000000"/>
                <w:sz w:val="24"/>
                <w:szCs w:val="24"/>
              </w:rPr>
              <w:t xml:space="preserve">A </w:t>
            </w:r>
            <w:r w:rsidRPr="00502ABD">
              <w:rPr>
                <w:rFonts w:ascii="Arial" w:hAnsi="Arial" w:cs="Arial"/>
                <w:color w:val="000000"/>
                <w:sz w:val="24"/>
                <w:szCs w:val="24"/>
              </w:rPr>
              <w:t>continuación, se le solicitan los datos necesarios para realizar el análisis de su trámite.</w:t>
            </w:r>
          </w:p>
        </w:tc>
        <w:tc>
          <w:tcPr>
            <w:tcW w:w="780" w:type="dxa"/>
            <w:tcBorders>
              <w:top w:val="nil"/>
              <w:left w:val="nil"/>
              <w:bottom w:val="nil"/>
              <w:right w:val="nil"/>
            </w:tcBorders>
            <w:shd w:val="clear" w:color="auto" w:fill="auto"/>
            <w:noWrap/>
            <w:vAlign w:val="bottom"/>
            <w:hideMark/>
          </w:tcPr>
          <w:p w14:paraId="7A5D0E88" w14:textId="77777777" w:rsidR="0081722C" w:rsidRPr="00502ABD" w:rsidRDefault="0081722C" w:rsidP="0081722C">
            <w:pPr>
              <w:jc w:val="both"/>
              <w:rPr>
                <w:rFonts w:ascii="Arial" w:hAnsi="Arial" w:cs="Arial"/>
                <w:color w:val="000000"/>
                <w:sz w:val="24"/>
                <w:szCs w:val="24"/>
              </w:rPr>
            </w:pPr>
          </w:p>
        </w:tc>
      </w:tr>
      <w:tr w:rsidR="0081722C" w:rsidRPr="00502ABD" w14:paraId="551895D2" w14:textId="77777777" w:rsidTr="006013CD">
        <w:trPr>
          <w:trHeight w:val="300"/>
        </w:trPr>
        <w:tc>
          <w:tcPr>
            <w:tcW w:w="8080" w:type="dxa"/>
            <w:tcBorders>
              <w:top w:val="nil"/>
              <w:left w:val="nil"/>
              <w:bottom w:val="nil"/>
              <w:right w:val="nil"/>
            </w:tcBorders>
            <w:shd w:val="clear" w:color="auto" w:fill="auto"/>
            <w:noWrap/>
            <w:vAlign w:val="bottom"/>
            <w:hideMark/>
          </w:tcPr>
          <w:p w14:paraId="20F9C57A"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29199291" w14:textId="77777777" w:rsidR="0081722C" w:rsidRPr="00502ABD" w:rsidRDefault="0081722C" w:rsidP="0081722C">
            <w:pPr>
              <w:jc w:val="both"/>
              <w:rPr>
                <w:rFonts w:ascii="Arial" w:hAnsi="Arial" w:cs="Arial"/>
                <w:sz w:val="24"/>
                <w:szCs w:val="24"/>
              </w:rPr>
            </w:pPr>
          </w:p>
        </w:tc>
      </w:tr>
      <w:tr w:rsidR="0081722C" w:rsidRPr="00502ABD" w14:paraId="13B71CA9" w14:textId="77777777" w:rsidTr="006013CD">
        <w:trPr>
          <w:trHeight w:val="300"/>
        </w:trPr>
        <w:tc>
          <w:tcPr>
            <w:tcW w:w="8080" w:type="dxa"/>
            <w:tcBorders>
              <w:top w:val="nil"/>
              <w:left w:val="nil"/>
              <w:bottom w:val="nil"/>
              <w:right w:val="nil"/>
            </w:tcBorders>
            <w:shd w:val="clear" w:color="auto" w:fill="auto"/>
            <w:vAlign w:val="center"/>
            <w:hideMark/>
          </w:tcPr>
          <w:p w14:paraId="2B388EA1"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A. Datos referentes a la Residencia Temporal</w:t>
            </w:r>
          </w:p>
        </w:tc>
        <w:tc>
          <w:tcPr>
            <w:tcW w:w="780" w:type="dxa"/>
            <w:tcBorders>
              <w:top w:val="nil"/>
              <w:left w:val="nil"/>
              <w:bottom w:val="nil"/>
              <w:right w:val="nil"/>
            </w:tcBorders>
            <w:shd w:val="clear" w:color="auto" w:fill="auto"/>
            <w:noWrap/>
            <w:vAlign w:val="bottom"/>
            <w:hideMark/>
          </w:tcPr>
          <w:p w14:paraId="33C47B33" w14:textId="77777777" w:rsidR="0081722C" w:rsidRPr="00502ABD" w:rsidRDefault="0081722C" w:rsidP="0081722C">
            <w:pPr>
              <w:jc w:val="both"/>
              <w:rPr>
                <w:rFonts w:ascii="Arial" w:hAnsi="Arial" w:cs="Arial"/>
                <w:b/>
                <w:bCs/>
                <w:color w:val="000000"/>
                <w:sz w:val="24"/>
                <w:szCs w:val="24"/>
              </w:rPr>
            </w:pPr>
          </w:p>
        </w:tc>
      </w:tr>
      <w:tr w:rsidR="0081722C" w:rsidRPr="00502ABD" w14:paraId="4132B15F" w14:textId="77777777" w:rsidTr="006013CD">
        <w:trPr>
          <w:trHeight w:val="300"/>
        </w:trPr>
        <w:tc>
          <w:tcPr>
            <w:tcW w:w="8080" w:type="dxa"/>
            <w:tcBorders>
              <w:top w:val="nil"/>
              <w:left w:val="nil"/>
              <w:bottom w:val="nil"/>
              <w:right w:val="nil"/>
            </w:tcBorders>
            <w:shd w:val="clear" w:color="auto" w:fill="auto"/>
            <w:vAlign w:val="center"/>
            <w:hideMark/>
          </w:tcPr>
          <w:p w14:paraId="72D33DA8"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2CF15410" w14:textId="77777777" w:rsidR="0081722C" w:rsidRPr="00502ABD" w:rsidRDefault="0081722C" w:rsidP="0081722C">
            <w:pPr>
              <w:jc w:val="both"/>
              <w:rPr>
                <w:rFonts w:ascii="Arial" w:hAnsi="Arial" w:cs="Arial"/>
                <w:sz w:val="24"/>
                <w:szCs w:val="24"/>
              </w:rPr>
            </w:pPr>
          </w:p>
        </w:tc>
      </w:tr>
      <w:tr w:rsidR="0081722C" w:rsidRPr="00502ABD" w14:paraId="36EE1463" w14:textId="77777777" w:rsidTr="006013CD">
        <w:trPr>
          <w:trHeight w:val="300"/>
        </w:trPr>
        <w:tc>
          <w:tcPr>
            <w:tcW w:w="8080" w:type="dxa"/>
            <w:tcBorders>
              <w:top w:val="nil"/>
              <w:left w:val="nil"/>
              <w:bottom w:val="nil"/>
              <w:right w:val="nil"/>
            </w:tcBorders>
            <w:shd w:val="clear" w:color="auto" w:fill="auto"/>
            <w:vAlign w:val="center"/>
            <w:hideMark/>
          </w:tcPr>
          <w:p w14:paraId="50CB4EE5"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1.</w:t>
            </w:r>
            <w:r w:rsidRPr="00502ABD">
              <w:rPr>
                <w:rFonts w:ascii="Arial" w:hAnsi="Arial" w:cs="Arial"/>
                <w:color w:val="000000"/>
                <w:sz w:val="24"/>
                <w:szCs w:val="24"/>
              </w:rPr>
              <w:t> Domicilio de la Residencia Temporal (Domicilio Accidental).</w:t>
            </w:r>
          </w:p>
        </w:tc>
        <w:tc>
          <w:tcPr>
            <w:tcW w:w="780" w:type="dxa"/>
            <w:tcBorders>
              <w:top w:val="nil"/>
              <w:left w:val="nil"/>
              <w:bottom w:val="nil"/>
              <w:right w:val="nil"/>
            </w:tcBorders>
            <w:shd w:val="clear" w:color="auto" w:fill="auto"/>
            <w:noWrap/>
            <w:vAlign w:val="bottom"/>
            <w:hideMark/>
          </w:tcPr>
          <w:p w14:paraId="229E88AD" w14:textId="77777777" w:rsidR="0081722C" w:rsidRPr="00502ABD" w:rsidRDefault="0081722C" w:rsidP="0081722C">
            <w:pPr>
              <w:jc w:val="both"/>
              <w:rPr>
                <w:rFonts w:ascii="Arial" w:hAnsi="Arial" w:cs="Arial"/>
                <w:b/>
                <w:bCs/>
                <w:color w:val="000000"/>
                <w:sz w:val="24"/>
                <w:szCs w:val="24"/>
              </w:rPr>
            </w:pPr>
          </w:p>
        </w:tc>
      </w:tr>
      <w:tr w:rsidR="0081722C" w:rsidRPr="00502ABD" w14:paraId="32BBADDE" w14:textId="77777777" w:rsidTr="006013CD">
        <w:trPr>
          <w:trHeight w:val="300"/>
        </w:trPr>
        <w:tc>
          <w:tcPr>
            <w:tcW w:w="8080" w:type="dxa"/>
            <w:tcBorders>
              <w:top w:val="nil"/>
              <w:left w:val="nil"/>
              <w:bottom w:val="nil"/>
              <w:right w:val="nil"/>
            </w:tcBorders>
            <w:shd w:val="clear" w:color="auto" w:fill="auto"/>
            <w:noWrap/>
            <w:vAlign w:val="bottom"/>
            <w:hideMark/>
          </w:tcPr>
          <w:p w14:paraId="6690F500"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6213F570" w14:textId="77777777" w:rsidR="0081722C" w:rsidRPr="00502ABD" w:rsidRDefault="0081722C" w:rsidP="0081722C">
            <w:pPr>
              <w:jc w:val="both"/>
              <w:rPr>
                <w:rFonts w:ascii="Arial" w:hAnsi="Arial" w:cs="Arial"/>
                <w:sz w:val="24"/>
                <w:szCs w:val="24"/>
              </w:rPr>
            </w:pPr>
          </w:p>
        </w:tc>
      </w:tr>
      <w:tr w:rsidR="0081722C" w:rsidRPr="00502ABD" w14:paraId="4F012138" w14:textId="77777777" w:rsidTr="006013CD">
        <w:trPr>
          <w:trHeight w:val="480"/>
        </w:trPr>
        <w:tc>
          <w:tcPr>
            <w:tcW w:w="8080" w:type="dxa"/>
            <w:tcBorders>
              <w:top w:val="nil"/>
              <w:left w:val="nil"/>
              <w:bottom w:val="nil"/>
              <w:right w:val="nil"/>
            </w:tcBorders>
            <w:shd w:val="clear" w:color="auto" w:fill="auto"/>
            <w:vAlign w:val="center"/>
            <w:hideMark/>
          </w:tcPr>
          <w:p w14:paraId="6509F1DE" w14:textId="77777777"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El artículo 2 del Reglamento de Zonaje lo define como la residencia pasajera o morada eventual.</w:t>
            </w:r>
          </w:p>
        </w:tc>
        <w:tc>
          <w:tcPr>
            <w:tcW w:w="780" w:type="dxa"/>
            <w:tcBorders>
              <w:top w:val="nil"/>
              <w:left w:val="nil"/>
              <w:bottom w:val="nil"/>
              <w:right w:val="nil"/>
            </w:tcBorders>
            <w:shd w:val="clear" w:color="auto" w:fill="auto"/>
            <w:noWrap/>
            <w:vAlign w:val="bottom"/>
            <w:hideMark/>
          </w:tcPr>
          <w:p w14:paraId="4990B1C8" w14:textId="77777777" w:rsidR="0081722C" w:rsidRPr="00502ABD" w:rsidRDefault="0081722C" w:rsidP="0081722C">
            <w:pPr>
              <w:jc w:val="both"/>
              <w:rPr>
                <w:rFonts w:ascii="Arial" w:hAnsi="Arial" w:cs="Arial"/>
                <w:color w:val="000000"/>
                <w:sz w:val="24"/>
                <w:szCs w:val="24"/>
              </w:rPr>
            </w:pPr>
          </w:p>
        </w:tc>
      </w:tr>
      <w:tr w:rsidR="0081722C" w:rsidRPr="00502ABD" w14:paraId="775645BE" w14:textId="77777777" w:rsidTr="006013CD">
        <w:trPr>
          <w:trHeight w:val="300"/>
        </w:trPr>
        <w:tc>
          <w:tcPr>
            <w:tcW w:w="8080" w:type="dxa"/>
            <w:tcBorders>
              <w:top w:val="nil"/>
              <w:left w:val="nil"/>
              <w:bottom w:val="nil"/>
              <w:right w:val="nil"/>
            </w:tcBorders>
            <w:shd w:val="clear" w:color="auto" w:fill="auto"/>
            <w:noWrap/>
            <w:vAlign w:val="bottom"/>
            <w:hideMark/>
          </w:tcPr>
          <w:p w14:paraId="796439D5"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150B8E14" w14:textId="77777777" w:rsidR="0081722C" w:rsidRPr="00502ABD" w:rsidRDefault="0081722C" w:rsidP="0081722C">
            <w:pPr>
              <w:jc w:val="both"/>
              <w:rPr>
                <w:rFonts w:ascii="Arial" w:hAnsi="Arial" w:cs="Arial"/>
                <w:sz w:val="24"/>
                <w:szCs w:val="24"/>
              </w:rPr>
            </w:pPr>
          </w:p>
        </w:tc>
      </w:tr>
      <w:tr w:rsidR="0081722C" w:rsidRPr="00502ABD" w14:paraId="6C644EF0" w14:textId="77777777" w:rsidTr="006013CD">
        <w:trPr>
          <w:trHeight w:val="315"/>
        </w:trPr>
        <w:tc>
          <w:tcPr>
            <w:tcW w:w="8080" w:type="dxa"/>
            <w:tcBorders>
              <w:top w:val="nil"/>
              <w:left w:val="nil"/>
              <w:bottom w:val="nil"/>
              <w:right w:val="nil"/>
            </w:tcBorders>
            <w:shd w:val="clear" w:color="auto" w:fill="auto"/>
            <w:noWrap/>
            <w:vAlign w:val="bottom"/>
            <w:hideMark/>
          </w:tcPr>
          <w:p w14:paraId="43BE77DE"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Provincia-Cantón-Distrito</w:t>
            </w:r>
          </w:p>
        </w:tc>
        <w:tc>
          <w:tcPr>
            <w:tcW w:w="780" w:type="dxa"/>
            <w:tcBorders>
              <w:top w:val="nil"/>
              <w:left w:val="nil"/>
              <w:bottom w:val="nil"/>
              <w:right w:val="nil"/>
            </w:tcBorders>
            <w:shd w:val="clear" w:color="auto" w:fill="auto"/>
            <w:noWrap/>
            <w:vAlign w:val="bottom"/>
            <w:hideMark/>
          </w:tcPr>
          <w:p w14:paraId="7D096493" w14:textId="77777777" w:rsidR="0081722C" w:rsidRPr="00502ABD" w:rsidRDefault="0081722C" w:rsidP="0081722C">
            <w:pPr>
              <w:jc w:val="both"/>
              <w:rPr>
                <w:rFonts w:ascii="Arial" w:hAnsi="Arial" w:cs="Arial"/>
                <w:sz w:val="24"/>
                <w:szCs w:val="24"/>
              </w:rPr>
            </w:pPr>
          </w:p>
        </w:tc>
      </w:tr>
      <w:tr w:rsidR="0081722C" w:rsidRPr="00502ABD" w14:paraId="4FA3DF03" w14:textId="77777777" w:rsidTr="006013CD">
        <w:trPr>
          <w:trHeight w:val="315"/>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F3550FC"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1B70C0DF" w14:textId="77777777" w:rsidR="0081722C" w:rsidRPr="00502ABD" w:rsidRDefault="0081722C" w:rsidP="0081722C">
            <w:pPr>
              <w:jc w:val="both"/>
              <w:rPr>
                <w:rFonts w:ascii="Arial" w:hAnsi="Arial" w:cs="Arial"/>
                <w:sz w:val="24"/>
                <w:szCs w:val="24"/>
              </w:rPr>
            </w:pPr>
          </w:p>
        </w:tc>
      </w:tr>
      <w:tr w:rsidR="0081722C" w:rsidRPr="00502ABD" w14:paraId="3E4F6D76" w14:textId="77777777" w:rsidTr="006013CD">
        <w:trPr>
          <w:trHeight w:val="300"/>
        </w:trPr>
        <w:tc>
          <w:tcPr>
            <w:tcW w:w="8080" w:type="dxa"/>
            <w:tcBorders>
              <w:top w:val="nil"/>
              <w:left w:val="nil"/>
              <w:bottom w:val="nil"/>
              <w:right w:val="nil"/>
            </w:tcBorders>
            <w:shd w:val="clear" w:color="auto" w:fill="auto"/>
            <w:noWrap/>
            <w:vAlign w:val="bottom"/>
            <w:hideMark/>
          </w:tcPr>
          <w:p w14:paraId="5CAF522D"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4CF06B41" w14:textId="77777777" w:rsidR="0081722C" w:rsidRPr="00502ABD" w:rsidRDefault="0081722C" w:rsidP="0081722C">
            <w:pPr>
              <w:jc w:val="both"/>
              <w:rPr>
                <w:rFonts w:ascii="Arial" w:hAnsi="Arial" w:cs="Arial"/>
                <w:sz w:val="24"/>
                <w:szCs w:val="24"/>
              </w:rPr>
            </w:pPr>
          </w:p>
        </w:tc>
      </w:tr>
      <w:tr w:rsidR="0081722C" w:rsidRPr="00502ABD" w14:paraId="281B9389" w14:textId="77777777" w:rsidTr="006013CD">
        <w:trPr>
          <w:trHeight w:val="300"/>
        </w:trPr>
        <w:tc>
          <w:tcPr>
            <w:tcW w:w="8080" w:type="dxa"/>
            <w:tcBorders>
              <w:top w:val="nil"/>
              <w:left w:val="nil"/>
              <w:bottom w:val="nil"/>
              <w:right w:val="nil"/>
            </w:tcBorders>
            <w:shd w:val="clear" w:color="auto" w:fill="auto"/>
            <w:noWrap/>
            <w:vAlign w:val="bottom"/>
            <w:hideMark/>
          </w:tcPr>
          <w:p w14:paraId="08272156" w14:textId="77777777"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Dirección Exacta:</w:t>
            </w:r>
          </w:p>
        </w:tc>
        <w:tc>
          <w:tcPr>
            <w:tcW w:w="780" w:type="dxa"/>
            <w:tcBorders>
              <w:top w:val="nil"/>
              <w:left w:val="nil"/>
              <w:bottom w:val="nil"/>
              <w:right w:val="nil"/>
            </w:tcBorders>
            <w:shd w:val="clear" w:color="auto" w:fill="auto"/>
            <w:noWrap/>
            <w:vAlign w:val="bottom"/>
            <w:hideMark/>
          </w:tcPr>
          <w:p w14:paraId="60368F12" w14:textId="77777777" w:rsidR="0081722C" w:rsidRPr="00502ABD" w:rsidRDefault="0081722C" w:rsidP="0081722C">
            <w:pPr>
              <w:jc w:val="both"/>
              <w:rPr>
                <w:rFonts w:ascii="Arial" w:hAnsi="Arial" w:cs="Arial"/>
                <w:color w:val="000000"/>
                <w:sz w:val="24"/>
                <w:szCs w:val="24"/>
              </w:rPr>
            </w:pPr>
          </w:p>
        </w:tc>
      </w:tr>
      <w:tr w:rsidR="0081722C" w:rsidRPr="00502ABD" w14:paraId="6ED2719F" w14:textId="77777777" w:rsidTr="000E38CA">
        <w:trPr>
          <w:trHeight w:val="315"/>
        </w:trPr>
        <w:tc>
          <w:tcPr>
            <w:tcW w:w="8860" w:type="dxa"/>
            <w:gridSpan w:val="2"/>
            <w:tcBorders>
              <w:top w:val="nil"/>
              <w:left w:val="nil"/>
              <w:bottom w:val="nil"/>
              <w:right w:val="nil"/>
            </w:tcBorders>
            <w:shd w:val="clear" w:color="auto" w:fill="auto"/>
            <w:noWrap/>
            <w:vAlign w:val="bottom"/>
            <w:hideMark/>
          </w:tcPr>
          <w:p w14:paraId="44F7BB1F" w14:textId="77777777"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(Debe indicar todas las características necesarias para facilitar la localización de la residencia):</w:t>
            </w:r>
          </w:p>
        </w:tc>
      </w:tr>
      <w:tr w:rsidR="0081722C" w:rsidRPr="00502ABD" w14:paraId="78C14B81" w14:textId="77777777" w:rsidTr="006013CD">
        <w:trPr>
          <w:trHeight w:val="300"/>
        </w:trPr>
        <w:tc>
          <w:tcPr>
            <w:tcW w:w="8080"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1A5DC70B"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1AA9A23A" w14:textId="77777777" w:rsidR="0081722C" w:rsidRPr="00502ABD" w:rsidRDefault="0081722C" w:rsidP="0081722C">
            <w:pPr>
              <w:jc w:val="both"/>
              <w:rPr>
                <w:rFonts w:ascii="Arial" w:hAnsi="Arial" w:cs="Arial"/>
                <w:sz w:val="24"/>
                <w:szCs w:val="24"/>
              </w:rPr>
            </w:pPr>
          </w:p>
        </w:tc>
      </w:tr>
      <w:tr w:rsidR="0081722C" w:rsidRPr="00502ABD" w14:paraId="02C9E74A" w14:textId="77777777" w:rsidTr="006013CD">
        <w:trPr>
          <w:trHeight w:val="300"/>
        </w:trPr>
        <w:tc>
          <w:tcPr>
            <w:tcW w:w="8080" w:type="dxa"/>
            <w:vMerge/>
            <w:tcBorders>
              <w:top w:val="single" w:sz="8" w:space="0" w:color="auto"/>
              <w:left w:val="single" w:sz="8" w:space="0" w:color="auto"/>
              <w:bottom w:val="single" w:sz="8" w:space="0" w:color="000000"/>
              <w:right w:val="single" w:sz="8" w:space="0" w:color="auto"/>
            </w:tcBorders>
            <w:vAlign w:val="center"/>
            <w:hideMark/>
          </w:tcPr>
          <w:p w14:paraId="2A7A9C29"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3CC593F5" w14:textId="77777777" w:rsidR="0081722C" w:rsidRPr="00502ABD" w:rsidRDefault="0081722C" w:rsidP="0081722C">
            <w:pPr>
              <w:jc w:val="both"/>
              <w:rPr>
                <w:rFonts w:ascii="Arial" w:hAnsi="Arial" w:cs="Arial"/>
                <w:sz w:val="24"/>
                <w:szCs w:val="24"/>
              </w:rPr>
            </w:pPr>
          </w:p>
        </w:tc>
      </w:tr>
      <w:tr w:rsidR="0081722C" w:rsidRPr="00502ABD" w14:paraId="3BE6AD03" w14:textId="77777777" w:rsidTr="006013CD">
        <w:trPr>
          <w:trHeight w:val="300"/>
        </w:trPr>
        <w:tc>
          <w:tcPr>
            <w:tcW w:w="8080" w:type="dxa"/>
            <w:vMerge/>
            <w:tcBorders>
              <w:top w:val="single" w:sz="8" w:space="0" w:color="auto"/>
              <w:left w:val="single" w:sz="8" w:space="0" w:color="auto"/>
              <w:bottom w:val="single" w:sz="8" w:space="0" w:color="000000"/>
              <w:right w:val="single" w:sz="8" w:space="0" w:color="auto"/>
            </w:tcBorders>
            <w:vAlign w:val="center"/>
            <w:hideMark/>
          </w:tcPr>
          <w:p w14:paraId="16BAA7B9"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11C133A3" w14:textId="77777777" w:rsidR="0081722C" w:rsidRPr="00502ABD" w:rsidRDefault="0081722C" w:rsidP="0081722C">
            <w:pPr>
              <w:jc w:val="both"/>
              <w:rPr>
                <w:rFonts w:ascii="Arial" w:hAnsi="Arial" w:cs="Arial"/>
                <w:sz w:val="24"/>
                <w:szCs w:val="24"/>
              </w:rPr>
            </w:pPr>
          </w:p>
        </w:tc>
      </w:tr>
      <w:tr w:rsidR="0081722C" w:rsidRPr="00502ABD" w14:paraId="21BE0875" w14:textId="77777777" w:rsidTr="006013CD">
        <w:trPr>
          <w:trHeight w:val="841"/>
        </w:trPr>
        <w:tc>
          <w:tcPr>
            <w:tcW w:w="8080" w:type="dxa"/>
            <w:vMerge/>
            <w:tcBorders>
              <w:top w:val="single" w:sz="8" w:space="0" w:color="auto"/>
              <w:left w:val="single" w:sz="8" w:space="0" w:color="auto"/>
              <w:bottom w:val="single" w:sz="8" w:space="0" w:color="000000"/>
              <w:right w:val="single" w:sz="8" w:space="0" w:color="auto"/>
            </w:tcBorders>
            <w:vAlign w:val="center"/>
            <w:hideMark/>
          </w:tcPr>
          <w:p w14:paraId="1B8819CB"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4F524215" w14:textId="77777777" w:rsidR="0081722C" w:rsidRPr="00502ABD" w:rsidRDefault="0081722C" w:rsidP="0081722C">
            <w:pPr>
              <w:jc w:val="both"/>
              <w:rPr>
                <w:rFonts w:ascii="Arial" w:hAnsi="Arial" w:cs="Arial"/>
                <w:sz w:val="24"/>
                <w:szCs w:val="24"/>
              </w:rPr>
            </w:pPr>
          </w:p>
        </w:tc>
      </w:tr>
      <w:tr w:rsidR="0081722C" w:rsidRPr="00502ABD" w14:paraId="3B4F837F" w14:textId="77777777" w:rsidTr="006013CD">
        <w:trPr>
          <w:trHeight w:val="300"/>
        </w:trPr>
        <w:tc>
          <w:tcPr>
            <w:tcW w:w="8080" w:type="dxa"/>
            <w:tcBorders>
              <w:top w:val="nil"/>
              <w:left w:val="nil"/>
              <w:bottom w:val="nil"/>
              <w:right w:val="nil"/>
            </w:tcBorders>
            <w:shd w:val="clear" w:color="auto" w:fill="auto"/>
            <w:noWrap/>
            <w:vAlign w:val="bottom"/>
            <w:hideMark/>
          </w:tcPr>
          <w:p w14:paraId="12572867"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34B5BE3A" w14:textId="77777777" w:rsidR="0081722C" w:rsidRPr="00502ABD" w:rsidRDefault="0081722C" w:rsidP="0081722C">
            <w:pPr>
              <w:jc w:val="both"/>
              <w:rPr>
                <w:rFonts w:ascii="Arial" w:hAnsi="Arial" w:cs="Arial"/>
                <w:sz w:val="24"/>
                <w:szCs w:val="24"/>
              </w:rPr>
            </w:pPr>
          </w:p>
        </w:tc>
      </w:tr>
      <w:tr w:rsidR="0081722C" w:rsidRPr="00502ABD" w14:paraId="35A00402" w14:textId="77777777" w:rsidTr="006013CD">
        <w:trPr>
          <w:trHeight w:val="300"/>
        </w:trPr>
        <w:tc>
          <w:tcPr>
            <w:tcW w:w="8080" w:type="dxa"/>
            <w:tcBorders>
              <w:top w:val="nil"/>
              <w:left w:val="nil"/>
              <w:bottom w:val="nil"/>
              <w:right w:val="nil"/>
            </w:tcBorders>
            <w:shd w:val="clear" w:color="auto" w:fill="auto"/>
            <w:noWrap/>
            <w:vAlign w:val="bottom"/>
            <w:hideMark/>
          </w:tcPr>
          <w:p w14:paraId="74748376"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2.</w:t>
            </w:r>
            <w:r w:rsidRPr="00502ABD">
              <w:rPr>
                <w:rFonts w:ascii="Arial" w:hAnsi="Arial" w:cs="Arial"/>
                <w:color w:val="000000"/>
                <w:sz w:val="24"/>
                <w:szCs w:val="24"/>
              </w:rPr>
              <w:t> Habita en casa de huéspedes del Poder Judicial</w:t>
            </w:r>
          </w:p>
        </w:tc>
        <w:tc>
          <w:tcPr>
            <w:tcW w:w="780" w:type="dxa"/>
            <w:tcBorders>
              <w:top w:val="nil"/>
              <w:left w:val="nil"/>
              <w:bottom w:val="nil"/>
              <w:right w:val="nil"/>
            </w:tcBorders>
            <w:shd w:val="clear" w:color="auto" w:fill="auto"/>
            <w:noWrap/>
            <w:vAlign w:val="bottom"/>
            <w:hideMark/>
          </w:tcPr>
          <w:p w14:paraId="34E44E63" w14:textId="77777777" w:rsidR="0081722C" w:rsidRPr="00502ABD" w:rsidRDefault="0081722C" w:rsidP="0081722C">
            <w:pPr>
              <w:jc w:val="both"/>
              <w:rPr>
                <w:rFonts w:ascii="Arial" w:hAnsi="Arial" w:cs="Arial"/>
                <w:b/>
                <w:bCs/>
                <w:color w:val="000000"/>
                <w:sz w:val="24"/>
                <w:szCs w:val="24"/>
              </w:rPr>
            </w:pPr>
          </w:p>
        </w:tc>
      </w:tr>
      <w:tr w:rsidR="0081722C" w:rsidRPr="00502ABD" w14:paraId="0878C3C3" w14:textId="77777777" w:rsidTr="006013CD">
        <w:trPr>
          <w:trHeight w:val="300"/>
        </w:trPr>
        <w:tc>
          <w:tcPr>
            <w:tcW w:w="8080" w:type="dxa"/>
            <w:tcBorders>
              <w:top w:val="nil"/>
              <w:left w:val="nil"/>
              <w:bottom w:val="nil"/>
              <w:right w:val="nil"/>
            </w:tcBorders>
            <w:shd w:val="clear" w:color="auto" w:fill="auto"/>
            <w:noWrap/>
            <w:hideMark/>
          </w:tcPr>
          <w:p w14:paraId="56C6849C"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xml:space="preserve">SI (___) </w:t>
            </w:r>
          </w:p>
        </w:tc>
        <w:tc>
          <w:tcPr>
            <w:tcW w:w="780" w:type="dxa"/>
            <w:tcBorders>
              <w:top w:val="nil"/>
              <w:left w:val="nil"/>
              <w:bottom w:val="nil"/>
              <w:right w:val="nil"/>
            </w:tcBorders>
            <w:shd w:val="clear" w:color="auto" w:fill="auto"/>
            <w:noWrap/>
            <w:vAlign w:val="bottom"/>
            <w:hideMark/>
          </w:tcPr>
          <w:p w14:paraId="18DA443E" w14:textId="77777777" w:rsidR="0081722C" w:rsidRPr="00502ABD" w:rsidRDefault="0081722C" w:rsidP="0081722C">
            <w:pPr>
              <w:jc w:val="both"/>
              <w:rPr>
                <w:rFonts w:ascii="Arial" w:hAnsi="Arial" w:cs="Arial"/>
                <w:sz w:val="24"/>
                <w:szCs w:val="24"/>
              </w:rPr>
            </w:pPr>
          </w:p>
        </w:tc>
      </w:tr>
      <w:tr w:rsidR="0081722C" w:rsidRPr="00502ABD" w14:paraId="0F3EF5A9" w14:textId="77777777" w:rsidTr="006013CD">
        <w:trPr>
          <w:trHeight w:val="300"/>
        </w:trPr>
        <w:tc>
          <w:tcPr>
            <w:tcW w:w="8080" w:type="dxa"/>
            <w:tcBorders>
              <w:top w:val="nil"/>
              <w:left w:val="nil"/>
              <w:bottom w:val="nil"/>
              <w:right w:val="nil"/>
            </w:tcBorders>
            <w:shd w:val="clear" w:color="auto" w:fill="auto"/>
            <w:noWrap/>
            <w:hideMark/>
          </w:tcPr>
          <w:p w14:paraId="1BFABD06"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xml:space="preserve">NO (___) </w:t>
            </w:r>
          </w:p>
        </w:tc>
        <w:tc>
          <w:tcPr>
            <w:tcW w:w="780" w:type="dxa"/>
            <w:tcBorders>
              <w:top w:val="nil"/>
              <w:left w:val="nil"/>
              <w:bottom w:val="nil"/>
              <w:right w:val="nil"/>
            </w:tcBorders>
            <w:shd w:val="clear" w:color="auto" w:fill="auto"/>
            <w:noWrap/>
            <w:vAlign w:val="bottom"/>
            <w:hideMark/>
          </w:tcPr>
          <w:p w14:paraId="7D3256F5" w14:textId="77777777" w:rsidR="0081722C" w:rsidRPr="00502ABD" w:rsidRDefault="0081722C" w:rsidP="0081722C">
            <w:pPr>
              <w:jc w:val="both"/>
              <w:rPr>
                <w:rFonts w:ascii="Arial" w:hAnsi="Arial" w:cs="Arial"/>
                <w:sz w:val="24"/>
                <w:szCs w:val="24"/>
              </w:rPr>
            </w:pPr>
          </w:p>
        </w:tc>
      </w:tr>
      <w:tr w:rsidR="0081722C" w:rsidRPr="00502ABD" w14:paraId="6AB8B8BE" w14:textId="77777777" w:rsidTr="006013CD">
        <w:trPr>
          <w:trHeight w:val="300"/>
        </w:trPr>
        <w:tc>
          <w:tcPr>
            <w:tcW w:w="8080" w:type="dxa"/>
            <w:tcBorders>
              <w:top w:val="nil"/>
              <w:left w:val="nil"/>
              <w:bottom w:val="nil"/>
              <w:right w:val="nil"/>
            </w:tcBorders>
            <w:shd w:val="clear" w:color="auto" w:fill="auto"/>
            <w:noWrap/>
            <w:vAlign w:val="bottom"/>
            <w:hideMark/>
          </w:tcPr>
          <w:p w14:paraId="7D630339"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5A7F8FB3" w14:textId="77777777" w:rsidR="0081722C" w:rsidRPr="00502ABD" w:rsidRDefault="0081722C" w:rsidP="0081722C">
            <w:pPr>
              <w:jc w:val="both"/>
              <w:rPr>
                <w:rFonts w:ascii="Arial" w:hAnsi="Arial" w:cs="Arial"/>
                <w:sz w:val="24"/>
                <w:szCs w:val="24"/>
              </w:rPr>
            </w:pPr>
          </w:p>
        </w:tc>
      </w:tr>
      <w:tr w:rsidR="0081722C" w:rsidRPr="00502ABD" w14:paraId="1B9FCE42" w14:textId="77777777" w:rsidTr="006013CD">
        <w:trPr>
          <w:trHeight w:val="600"/>
        </w:trPr>
        <w:tc>
          <w:tcPr>
            <w:tcW w:w="8080" w:type="dxa"/>
            <w:tcBorders>
              <w:top w:val="nil"/>
              <w:left w:val="nil"/>
              <w:bottom w:val="nil"/>
              <w:right w:val="nil"/>
            </w:tcBorders>
            <w:shd w:val="clear" w:color="auto" w:fill="auto"/>
            <w:vAlign w:val="center"/>
            <w:hideMark/>
          </w:tcPr>
          <w:p w14:paraId="4B942E62"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B. Datos referentes al nombramiento para el cual solicita el pago de zonaje:</w:t>
            </w:r>
          </w:p>
        </w:tc>
        <w:tc>
          <w:tcPr>
            <w:tcW w:w="780" w:type="dxa"/>
            <w:tcBorders>
              <w:top w:val="nil"/>
              <w:left w:val="nil"/>
              <w:bottom w:val="nil"/>
              <w:right w:val="nil"/>
            </w:tcBorders>
            <w:shd w:val="clear" w:color="auto" w:fill="auto"/>
            <w:noWrap/>
            <w:vAlign w:val="bottom"/>
            <w:hideMark/>
          </w:tcPr>
          <w:p w14:paraId="0EC44BE2" w14:textId="77777777" w:rsidR="0081722C" w:rsidRPr="00502ABD" w:rsidRDefault="0081722C" w:rsidP="0081722C">
            <w:pPr>
              <w:jc w:val="both"/>
              <w:rPr>
                <w:rFonts w:ascii="Arial" w:hAnsi="Arial" w:cs="Arial"/>
                <w:b/>
                <w:bCs/>
                <w:color w:val="000000"/>
                <w:sz w:val="24"/>
                <w:szCs w:val="24"/>
              </w:rPr>
            </w:pPr>
          </w:p>
        </w:tc>
      </w:tr>
      <w:tr w:rsidR="0081722C" w:rsidRPr="00502ABD" w14:paraId="2EFE3835" w14:textId="77777777" w:rsidTr="006013CD">
        <w:trPr>
          <w:trHeight w:val="300"/>
        </w:trPr>
        <w:tc>
          <w:tcPr>
            <w:tcW w:w="8080" w:type="dxa"/>
            <w:tcBorders>
              <w:top w:val="nil"/>
              <w:left w:val="nil"/>
              <w:bottom w:val="nil"/>
              <w:right w:val="nil"/>
            </w:tcBorders>
            <w:shd w:val="clear" w:color="auto" w:fill="auto"/>
            <w:noWrap/>
            <w:vAlign w:val="bottom"/>
            <w:hideMark/>
          </w:tcPr>
          <w:p w14:paraId="5CB87372"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2B31C278" w14:textId="77777777" w:rsidR="0081722C" w:rsidRPr="00502ABD" w:rsidRDefault="0081722C" w:rsidP="0081722C">
            <w:pPr>
              <w:jc w:val="both"/>
              <w:rPr>
                <w:rFonts w:ascii="Arial" w:hAnsi="Arial" w:cs="Arial"/>
                <w:sz w:val="24"/>
                <w:szCs w:val="24"/>
              </w:rPr>
            </w:pPr>
          </w:p>
        </w:tc>
      </w:tr>
      <w:tr w:rsidR="0081722C" w:rsidRPr="00502ABD" w14:paraId="1D4761EA" w14:textId="77777777" w:rsidTr="006013CD">
        <w:trPr>
          <w:trHeight w:val="300"/>
        </w:trPr>
        <w:tc>
          <w:tcPr>
            <w:tcW w:w="8080" w:type="dxa"/>
            <w:tcBorders>
              <w:top w:val="nil"/>
              <w:left w:val="nil"/>
              <w:bottom w:val="nil"/>
              <w:right w:val="nil"/>
            </w:tcBorders>
            <w:shd w:val="clear" w:color="auto" w:fill="auto"/>
            <w:noWrap/>
            <w:vAlign w:val="bottom"/>
            <w:hideMark/>
          </w:tcPr>
          <w:p w14:paraId="69BF0F16"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1.</w:t>
            </w:r>
            <w:r w:rsidRPr="00502ABD">
              <w:rPr>
                <w:rFonts w:ascii="Arial" w:hAnsi="Arial" w:cs="Arial"/>
                <w:color w:val="000000"/>
                <w:sz w:val="24"/>
                <w:szCs w:val="24"/>
              </w:rPr>
              <w:t> Es usted propietario del puesto en el que solicita zonaje:</w:t>
            </w:r>
          </w:p>
        </w:tc>
        <w:tc>
          <w:tcPr>
            <w:tcW w:w="780" w:type="dxa"/>
            <w:tcBorders>
              <w:top w:val="nil"/>
              <w:left w:val="nil"/>
              <w:bottom w:val="nil"/>
              <w:right w:val="nil"/>
            </w:tcBorders>
            <w:shd w:val="clear" w:color="auto" w:fill="auto"/>
            <w:noWrap/>
            <w:vAlign w:val="bottom"/>
            <w:hideMark/>
          </w:tcPr>
          <w:p w14:paraId="61B2A3EB" w14:textId="77777777" w:rsidR="0081722C" w:rsidRPr="00502ABD" w:rsidRDefault="0081722C" w:rsidP="0081722C">
            <w:pPr>
              <w:jc w:val="both"/>
              <w:rPr>
                <w:rFonts w:ascii="Arial" w:hAnsi="Arial" w:cs="Arial"/>
                <w:b/>
                <w:bCs/>
                <w:color w:val="000000"/>
                <w:sz w:val="24"/>
                <w:szCs w:val="24"/>
              </w:rPr>
            </w:pPr>
          </w:p>
        </w:tc>
      </w:tr>
      <w:tr w:rsidR="0081722C" w:rsidRPr="00502ABD" w14:paraId="10BD4A35" w14:textId="77777777" w:rsidTr="006013CD">
        <w:trPr>
          <w:trHeight w:val="300"/>
        </w:trPr>
        <w:tc>
          <w:tcPr>
            <w:tcW w:w="8080" w:type="dxa"/>
            <w:tcBorders>
              <w:top w:val="nil"/>
              <w:left w:val="nil"/>
              <w:bottom w:val="nil"/>
              <w:right w:val="nil"/>
            </w:tcBorders>
            <w:shd w:val="clear" w:color="auto" w:fill="auto"/>
            <w:noWrap/>
            <w:hideMark/>
          </w:tcPr>
          <w:p w14:paraId="568404EE"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xml:space="preserve">SI (___) </w:t>
            </w:r>
          </w:p>
        </w:tc>
        <w:tc>
          <w:tcPr>
            <w:tcW w:w="780" w:type="dxa"/>
            <w:tcBorders>
              <w:top w:val="nil"/>
              <w:left w:val="nil"/>
              <w:bottom w:val="nil"/>
              <w:right w:val="nil"/>
            </w:tcBorders>
            <w:shd w:val="clear" w:color="auto" w:fill="auto"/>
            <w:noWrap/>
            <w:vAlign w:val="bottom"/>
            <w:hideMark/>
          </w:tcPr>
          <w:p w14:paraId="21BDFDC6" w14:textId="77777777" w:rsidR="0081722C" w:rsidRPr="00502ABD" w:rsidRDefault="0081722C" w:rsidP="0081722C">
            <w:pPr>
              <w:jc w:val="both"/>
              <w:rPr>
                <w:rFonts w:ascii="Arial" w:hAnsi="Arial" w:cs="Arial"/>
                <w:sz w:val="24"/>
                <w:szCs w:val="24"/>
              </w:rPr>
            </w:pPr>
          </w:p>
        </w:tc>
      </w:tr>
      <w:tr w:rsidR="0081722C" w:rsidRPr="00502ABD" w14:paraId="67506A7F" w14:textId="77777777" w:rsidTr="006013CD">
        <w:trPr>
          <w:trHeight w:val="300"/>
        </w:trPr>
        <w:tc>
          <w:tcPr>
            <w:tcW w:w="8080" w:type="dxa"/>
            <w:tcBorders>
              <w:top w:val="nil"/>
              <w:left w:val="nil"/>
              <w:bottom w:val="nil"/>
              <w:right w:val="nil"/>
            </w:tcBorders>
            <w:shd w:val="clear" w:color="auto" w:fill="auto"/>
            <w:noWrap/>
            <w:hideMark/>
          </w:tcPr>
          <w:p w14:paraId="48D48C59"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xml:space="preserve">NO (___) </w:t>
            </w:r>
          </w:p>
        </w:tc>
        <w:tc>
          <w:tcPr>
            <w:tcW w:w="780" w:type="dxa"/>
            <w:tcBorders>
              <w:top w:val="nil"/>
              <w:left w:val="nil"/>
              <w:bottom w:val="nil"/>
              <w:right w:val="nil"/>
            </w:tcBorders>
            <w:shd w:val="clear" w:color="auto" w:fill="auto"/>
            <w:noWrap/>
            <w:vAlign w:val="bottom"/>
            <w:hideMark/>
          </w:tcPr>
          <w:p w14:paraId="1D191BE9" w14:textId="77777777" w:rsidR="0081722C" w:rsidRPr="00502ABD" w:rsidRDefault="0081722C" w:rsidP="0081722C">
            <w:pPr>
              <w:jc w:val="both"/>
              <w:rPr>
                <w:rFonts w:ascii="Arial" w:hAnsi="Arial" w:cs="Arial"/>
                <w:sz w:val="24"/>
                <w:szCs w:val="24"/>
              </w:rPr>
            </w:pPr>
          </w:p>
        </w:tc>
      </w:tr>
      <w:tr w:rsidR="0081722C" w:rsidRPr="00502ABD" w14:paraId="211D9E1C" w14:textId="77777777" w:rsidTr="006013CD">
        <w:trPr>
          <w:trHeight w:val="300"/>
        </w:trPr>
        <w:tc>
          <w:tcPr>
            <w:tcW w:w="8080" w:type="dxa"/>
            <w:tcBorders>
              <w:top w:val="nil"/>
              <w:left w:val="nil"/>
              <w:bottom w:val="nil"/>
              <w:right w:val="nil"/>
            </w:tcBorders>
            <w:shd w:val="clear" w:color="auto" w:fill="auto"/>
            <w:noWrap/>
            <w:vAlign w:val="bottom"/>
            <w:hideMark/>
          </w:tcPr>
          <w:p w14:paraId="13127477"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460AA30A" w14:textId="77777777" w:rsidR="0081722C" w:rsidRPr="00502ABD" w:rsidRDefault="0081722C" w:rsidP="0081722C">
            <w:pPr>
              <w:jc w:val="both"/>
              <w:rPr>
                <w:rFonts w:ascii="Arial" w:hAnsi="Arial" w:cs="Arial"/>
                <w:sz w:val="24"/>
                <w:szCs w:val="24"/>
              </w:rPr>
            </w:pPr>
          </w:p>
        </w:tc>
      </w:tr>
      <w:tr w:rsidR="0081722C" w:rsidRPr="00502ABD" w14:paraId="2C9B9ADE" w14:textId="77777777" w:rsidTr="006013CD">
        <w:trPr>
          <w:trHeight w:val="300"/>
        </w:trPr>
        <w:tc>
          <w:tcPr>
            <w:tcW w:w="8080" w:type="dxa"/>
            <w:tcBorders>
              <w:top w:val="nil"/>
              <w:left w:val="nil"/>
              <w:bottom w:val="nil"/>
              <w:right w:val="nil"/>
            </w:tcBorders>
            <w:shd w:val="clear" w:color="auto" w:fill="auto"/>
            <w:noWrap/>
            <w:vAlign w:val="bottom"/>
            <w:hideMark/>
          </w:tcPr>
          <w:p w14:paraId="08476C18"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2.</w:t>
            </w:r>
            <w:r w:rsidRPr="00502ABD">
              <w:rPr>
                <w:rFonts w:ascii="Arial" w:hAnsi="Arial" w:cs="Arial"/>
                <w:color w:val="000000"/>
                <w:sz w:val="24"/>
                <w:szCs w:val="24"/>
              </w:rPr>
              <w:t> Indique el periodo de nombramiento en el que solicita el reconocimiento de zonaje</w:t>
            </w:r>
          </w:p>
        </w:tc>
        <w:tc>
          <w:tcPr>
            <w:tcW w:w="780" w:type="dxa"/>
            <w:tcBorders>
              <w:top w:val="nil"/>
              <w:left w:val="nil"/>
              <w:bottom w:val="nil"/>
              <w:right w:val="nil"/>
            </w:tcBorders>
            <w:shd w:val="clear" w:color="auto" w:fill="auto"/>
            <w:noWrap/>
            <w:vAlign w:val="bottom"/>
            <w:hideMark/>
          </w:tcPr>
          <w:p w14:paraId="370A98FB" w14:textId="77777777" w:rsidR="0081722C" w:rsidRPr="00502ABD" w:rsidRDefault="0081722C" w:rsidP="0081722C">
            <w:pPr>
              <w:jc w:val="both"/>
              <w:rPr>
                <w:rFonts w:ascii="Arial" w:hAnsi="Arial" w:cs="Arial"/>
                <w:b/>
                <w:bCs/>
                <w:color w:val="000000"/>
                <w:sz w:val="24"/>
                <w:szCs w:val="24"/>
              </w:rPr>
            </w:pPr>
          </w:p>
        </w:tc>
      </w:tr>
      <w:tr w:rsidR="0081722C" w:rsidRPr="00502ABD" w14:paraId="68B6102C" w14:textId="77777777" w:rsidTr="006013CD">
        <w:trPr>
          <w:trHeight w:val="315"/>
        </w:trPr>
        <w:tc>
          <w:tcPr>
            <w:tcW w:w="8080" w:type="dxa"/>
            <w:tcBorders>
              <w:top w:val="nil"/>
              <w:left w:val="nil"/>
              <w:bottom w:val="nil"/>
              <w:right w:val="nil"/>
            </w:tcBorders>
            <w:shd w:val="clear" w:color="auto" w:fill="auto"/>
            <w:noWrap/>
            <w:vAlign w:val="bottom"/>
            <w:hideMark/>
          </w:tcPr>
          <w:p w14:paraId="68910DA3" w14:textId="77777777"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Fecha de Rige:</w:t>
            </w:r>
          </w:p>
        </w:tc>
        <w:tc>
          <w:tcPr>
            <w:tcW w:w="780" w:type="dxa"/>
            <w:tcBorders>
              <w:top w:val="nil"/>
              <w:left w:val="nil"/>
              <w:bottom w:val="nil"/>
              <w:right w:val="nil"/>
            </w:tcBorders>
            <w:shd w:val="clear" w:color="auto" w:fill="auto"/>
            <w:noWrap/>
            <w:vAlign w:val="bottom"/>
            <w:hideMark/>
          </w:tcPr>
          <w:p w14:paraId="1FC52200" w14:textId="77777777" w:rsidR="0081722C" w:rsidRPr="00502ABD" w:rsidRDefault="0081722C" w:rsidP="0081722C">
            <w:pPr>
              <w:jc w:val="both"/>
              <w:rPr>
                <w:rFonts w:ascii="Arial" w:hAnsi="Arial" w:cs="Arial"/>
                <w:color w:val="000000"/>
                <w:sz w:val="24"/>
                <w:szCs w:val="24"/>
              </w:rPr>
            </w:pPr>
          </w:p>
        </w:tc>
      </w:tr>
      <w:tr w:rsidR="0081722C" w:rsidRPr="00502ABD" w14:paraId="668C1648" w14:textId="77777777" w:rsidTr="006013CD">
        <w:trPr>
          <w:trHeight w:val="315"/>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B974E57"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dd/mm/aaaa</w:t>
            </w:r>
          </w:p>
        </w:tc>
        <w:tc>
          <w:tcPr>
            <w:tcW w:w="780" w:type="dxa"/>
            <w:tcBorders>
              <w:top w:val="nil"/>
              <w:left w:val="nil"/>
              <w:bottom w:val="nil"/>
              <w:right w:val="nil"/>
            </w:tcBorders>
            <w:shd w:val="clear" w:color="auto" w:fill="auto"/>
            <w:noWrap/>
            <w:vAlign w:val="bottom"/>
            <w:hideMark/>
          </w:tcPr>
          <w:p w14:paraId="66A517BA" w14:textId="77777777" w:rsidR="0081722C" w:rsidRPr="00502ABD" w:rsidRDefault="0081722C" w:rsidP="0081722C">
            <w:pPr>
              <w:jc w:val="both"/>
              <w:rPr>
                <w:rFonts w:ascii="Arial" w:hAnsi="Arial" w:cs="Arial"/>
                <w:sz w:val="24"/>
                <w:szCs w:val="24"/>
              </w:rPr>
            </w:pPr>
          </w:p>
        </w:tc>
      </w:tr>
      <w:tr w:rsidR="0081722C" w:rsidRPr="00502ABD" w14:paraId="57DA7EB8" w14:textId="77777777" w:rsidTr="006013CD">
        <w:trPr>
          <w:trHeight w:val="300"/>
        </w:trPr>
        <w:tc>
          <w:tcPr>
            <w:tcW w:w="8080" w:type="dxa"/>
            <w:tcBorders>
              <w:top w:val="nil"/>
              <w:left w:val="nil"/>
              <w:bottom w:val="nil"/>
              <w:right w:val="nil"/>
            </w:tcBorders>
            <w:shd w:val="clear" w:color="auto" w:fill="auto"/>
            <w:noWrap/>
            <w:vAlign w:val="bottom"/>
            <w:hideMark/>
          </w:tcPr>
          <w:p w14:paraId="273FAE96"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51196F95" w14:textId="77777777" w:rsidR="0081722C" w:rsidRPr="00502ABD" w:rsidRDefault="0081722C" w:rsidP="0081722C">
            <w:pPr>
              <w:jc w:val="both"/>
              <w:rPr>
                <w:rFonts w:ascii="Arial" w:hAnsi="Arial" w:cs="Arial"/>
                <w:sz w:val="24"/>
                <w:szCs w:val="24"/>
              </w:rPr>
            </w:pPr>
          </w:p>
        </w:tc>
      </w:tr>
      <w:tr w:rsidR="0081722C" w:rsidRPr="00502ABD" w14:paraId="4BAA1A6F" w14:textId="77777777" w:rsidTr="006013CD">
        <w:trPr>
          <w:trHeight w:val="315"/>
        </w:trPr>
        <w:tc>
          <w:tcPr>
            <w:tcW w:w="8080" w:type="dxa"/>
            <w:tcBorders>
              <w:top w:val="nil"/>
              <w:left w:val="nil"/>
              <w:bottom w:val="nil"/>
              <w:right w:val="nil"/>
            </w:tcBorders>
            <w:shd w:val="clear" w:color="auto" w:fill="auto"/>
            <w:noWrap/>
            <w:vAlign w:val="bottom"/>
            <w:hideMark/>
          </w:tcPr>
          <w:p w14:paraId="743C3FA4" w14:textId="2AEAE3CF" w:rsidR="0081722C" w:rsidRPr="00502ABD" w:rsidRDefault="0081722C" w:rsidP="0081722C">
            <w:pPr>
              <w:jc w:val="both"/>
              <w:rPr>
                <w:rFonts w:ascii="Arial" w:hAnsi="Arial" w:cs="Arial"/>
                <w:color w:val="000000"/>
                <w:sz w:val="24"/>
                <w:szCs w:val="24"/>
              </w:rPr>
            </w:pPr>
            <w:r w:rsidRPr="00502ABD">
              <w:rPr>
                <w:rFonts w:ascii="Arial" w:hAnsi="Arial" w:cs="Arial"/>
                <w:color w:val="000000"/>
                <w:sz w:val="24"/>
                <w:szCs w:val="24"/>
              </w:rPr>
              <w:t>Fecha de Venc</w:t>
            </w:r>
            <w:r w:rsidR="006013CD">
              <w:rPr>
                <w:rFonts w:ascii="Arial" w:hAnsi="Arial" w:cs="Arial"/>
                <w:color w:val="000000"/>
                <w:sz w:val="24"/>
                <w:szCs w:val="24"/>
              </w:rPr>
              <w:t>imiento</w:t>
            </w:r>
            <w:r w:rsidRPr="00502ABD">
              <w:rPr>
                <w:rFonts w:ascii="Arial" w:hAnsi="Arial" w:cs="Arial"/>
                <w:color w:val="000000"/>
                <w:sz w:val="24"/>
                <w:szCs w:val="24"/>
              </w:rPr>
              <w:t>:</w:t>
            </w:r>
          </w:p>
        </w:tc>
        <w:tc>
          <w:tcPr>
            <w:tcW w:w="780" w:type="dxa"/>
            <w:tcBorders>
              <w:top w:val="nil"/>
              <w:left w:val="nil"/>
              <w:bottom w:val="nil"/>
              <w:right w:val="nil"/>
            </w:tcBorders>
            <w:shd w:val="clear" w:color="auto" w:fill="auto"/>
            <w:noWrap/>
            <w:vAlign w:val="bottom"/>
            <w:hideMark/>
          </w:tcPr>
          <w:p w14:paraId="46627EDF" w14:textId="77777777" w:rsidR="0081722C" w:rsidRPr="00502ABD" w:rsidRDefault="0081722C" w:rsidP="0081722C">
            <w:pPr>
              <w:jc w:val="both"/>
              <w:rPr>
                <w:rFonts w:ascii="Arial" w:hAnsi="Arial" w:cs="Arial"/>
                <w:color w:val="000000"/>
                <w:sz w:val="24"/>
                <w:szCs w:val="24"/>
              </w:rPr>
            </w:pPr>
          </w:p>
        </w:tc>
      </w:tr>
      <w:tr w:rsidR="0081722C" w:rsidRPr="00502ABD" w14:paraId="00A8EC0A" w14:textId="77777777" w:rsidTr="006013CD">
        <w:trPr>
          <w:trHeight w:val="315"/>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7C503F7"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dd/mm/aaaa</w:t>
            </w:r>
          </w:p>
        </w:tc>
        <w:tc>
          <w:tcPr>
            <w:tcW w:w="780" w:type="dxa"/>
            <w:tcBorders>
              <w:top w:val="nil"/>
              <w:left w:val="nil"/>
              <w:bottom w:val="nil"/>
              <w:right w:val="nil"/>
            </w:tcBorders>
            <w:shd w:val="clear" w:color="auto" w:fill="auto"/>
            <w:noWrap/>
            <w:vAlign w:val="bottom"/>
            <w:hideMark/>
          </w:tcPr>
          <w:p w14:paraId="3C360D4C" w14:textId="77777777" w:rsidR="0081722C" w:rsidRPr="00502ABD" w:rsidRDefault="0081722C" w:rsidP="0081722C">
            <w:pPr>
              <w:jc w:val="both"/>
              <w:rPr>
                <w:rFonts w:ascii="Arial" w:hAnsi="Arial" w:cs="Arial"/>
                <w:sz w:val="24"/>
                <w:szCs w:val="24"/>
              </w:rPr>
            </w:pPr>
          </w:p>
        </w:tc>
      </w:tr>
      <w:tr w:rsidR="0081722C" w:rsidRPr="00502ABD" w14:paraId="145D6334" w14:textId="77777777" w:rsidTr="006013CD">
        <w:trPr>
          <w:trHeight w:val="300"/>
        </w:trPr>
        <w:tc>
          <w:tcPr>
            <w:tcW w:w="8080" w:type="dxa"/>
            <w:tcBorders>
              <w:top w:val="nil"/>
              <w:left w:val="nil"/>
              <w:bottom w:val="nil"/>
              <w:right w:val="nil"/>
            </w:tcBorders>
            <w:shd w:val="clear" w:color="auto" w:fill="auto"/>
            <w:noWrap/>
            <w:vAlign w:val="bottom"/>
            <w:hideMark/>
          </w:tcPr>
          <w:p w14:paraId="6B73DD6C"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5702755D" w14:textId="77777777" w:rsidR="0081722C" w:rsidRPr="00502ABD" w:rsidRDefault="0081722C" w:rsidP="0081722C">
            <w:pPr>
              <w:jc w:val="both"/>
              <w:rPr>
                <w:rFonts w:ascii="Arial" w:hAnsi="Arial" w:cs="Arial"/>
                <w:sz w:val="24"/>
                <w:szCs w:val="24"/>
              </w:rPr>
            </w:pPr>
          </w:p>
        </w:tc>
      </w:tr>
      <w:tr w:rsidR="0081722C" w:rsidRPr="00502ABD" w14:paraId="59F3733B" w14:textId="77777777" w:rsidTr="006013CD">
        <w:trPr>
          <w:trHeight w:val="315"/>
        </w:trPr>
        <w:tc>
          <w:tcPr>
            <w:tcW w:w="8080" w:type="dxa"/>
            <w:tcBorders>
              <w:top w:val="nil"/>
              <w:left w:val="nil"/>
              <w:bottom w:val="nil"/>
              <w:right w:val="nil"/>
            </w:tcBorders>
            <w:shd w:val="clear" w:color="auto" w:fill="auto"/>
            <w:noWrap/>
            <w:vAlign w:val="bottom"/>
            <w:hideMark/>
          </w:tcPr>
          <w:p w14:paraId="5DB38360"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3.</w:t>
            </w:r>
            <w:r w:rsidRPr="00502ABD">
              <w:rPr>
                <w:rFonts w:ascii="Arial" w:hAnsi="Arial" w:cs="Arial"/>
                <w:color w:val="000000"/>
                <w:sz w:val="24"/>
                <w:szCs w:val="24"/>
              </w:rPr>
              <w:t> Oficina o Despacho del Nombramiento (Ejm: Defensa Pública de Puntarenas)</w:t>
            </w:r>
          </w:p>
        </w:tc>
        <w:tc>
          <w:tcPr>
            <w:tcW w:w="780" w:type="dxa"/>
            <w:tcBorders>
              <w:top w:val="nil"/>
              <w:left w:val="nil"/>
              <w:bottom w:val="nil"/>
              <w:right w:val="nil"/>
            </w:tcBorders>
            <w:shd w:val="clear" w:color="auto" w:fill="auto"/>
            <w:noWrap/>
            <w:vAlign w:val="bottom"/>
            <w:hideMark/>
          </w:tcPr>
          <w:p w14:paraId="4AC3F0A3" w14:textId="77777777" w:rsidR="0081722C" w:rsidRPr="00502ABD" w:rsidRDefault="0081722C" w:rsidP="0081722C">
            <w:pPr>
              <w:jc w:val="both"/>
              <w:rPr>
                <w:rFonts w:ascii="Arial" w:hAnsi="Arial" w:cs="Arial"/>
                <w:b/>
                <w:bCs/>
                <w:color w:val="000000"/>
                <w:sz w:val="24"/>
                <w:szCs w:val="24"/>
              </w:rPr>
            </w:pPr>
          </w:p>
        </w:tc>
      </w:tr>
      <w:tr w:rsidR="0081722C" w:rsidRPr="00502ABD" w14:paraId="6D4784AE" w14:textId="77777777" w:rsidTr="006B12DB">
        <w:trPr>
          <w:trHeight w:val="829"/>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988C5A"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564D4471" w14:textId="77777777" w:rsidR="0081722C" w:rsidRPr="00502ABD" w:rsidRDefault="0081722C" w:rsidP="0081722C">
            <w:pPr>
              <w:jc w:val="both"/>
              <w:rPr>
                <w:rFonts w:ascii="Arial" w:hAnsi="Arial" w:cs="Arial"/>
                <w:sz w:val="24"/>
                <w:szCs w:val="24"/>
              </w:rPr>
            </w:pPr>
          </w:p>
        </w:tc>
      </w:tr>
      <w:tr w:rsidR="0081722C" w:rsidRPr="00502ABD" w14:paraId="491720F5" w14:textId="77777777" w:rsidTr="006013CD">
        <w:trPr>
          <w:trHeight w:val="300"/>
        </w:trPr>
        <w:tc>
          <w:tcPr>
            <w:tcW w:w="8080" w:type="dxa"/>
            <w:tcBorders>
              <w:top w:val="nil"/>
              <w:left w:val="nil"/>
              <w:bottom w:val="nil"/>
              <w:right w:val="nil"/>
            </w:tcBorders>
            <w:shd w:val="clear" w:color="auto" w:fill="auto"/>
            <w:noWrap/>
            <w:vAlign w:val="bottom"/>
            <w:hideMark/>
          </w:tcPr>
          <w:p w14:paraId="6BB9FB0C"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58E0F4AB" w14:textId="77777777" w:rsidR="0081722C" w:rsidRPr="00502ABD" w:rsidRDefault="0081722C" w:rsidP="0081722C">
            <w:pPr>
              <w:jc w:val="both"/>
              <w:rPr>
                <w:rFonts w:ascii="Arial" w:hAnsi="Arial" w:cs="Arial"/>
                <w:sz w:val="24"/>
                <w:szCs w:val="24"/>
              </w:rPr>
            </w:pPr>
          </w:p>
        </w:tc>
      </w:tr>
      <w:tr w:rsidR="0081722C" w:rsidRPr="00502ABD" w14:paraId="10B78985" w14:textId="77777777" w:rsidTr="006013CD">
        <w:trPr>
          <w:trHeight w:val="315"/>
        </w:trPr>
        <w:tc>
          <w:tcPr>
            <w:tcW w:w="8080" w:type="dxa"/>
            <w:tcBorders>
              <w:top w:val="nil"/>
              <w:left w:val="nil"/>
              <w:bottom w:val="nil"/>
              <w:right w:val="nil"/>
            </w:tcBorders>
            <w:shd w:val="clear" w:color="auto" w:fill="auto"/>
            <w:noWrap/>
            <w:vAlign w:val="bottom"/>
            <w:hideMark/>
          </w:tcPr>
          <w:p w14:paraId="7842884E" w14:textId="77777777" w:rsidR="006B12DB" w:rsidRDefault="006B12DB" w:rsidP="0081722C">
            <w:pPr>
              <w:jc w:val="both"/>
              <w:rPr>
                <w:rFonts w:ascii="Arial" w:hAnsi="Arial" w:cs="Arial"/>
                <w:b/>
                <w:bCs/>
                <w:color w:val="000000"/>
                <w:sz w:val="24"/>
                <w:szCs w:val="24"/>
              </w:rPr>
            </w:pPr>
          </w:p>
          <w:p w14:paraId="175832DE" w14:textId="2595A0B2"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lastRenderedPageBreak/>
              <w:t>4.</w:t>
            </w:r>
            <w:r w:rsidRPr="00502ABD">
              <w:rPr>
                <w:rFonts w:ascii="Arial" w:hAnsi="Arial" w:cs="Arial"/>
                <w:color w:val="000000"/>
                <w:sz w:val="24"/>
                <w:szCs w:val="24"/>
              </w:rPr>
              <w:t> Teléfono de la Oficina:</w:t>
            </w:r>
          </w:p>
        </w:tc>
        <w:tc>
          <w:tcPr>
            <w:tcW w:w="780" w:type="dxa"/>
            <w:tcBorders>
              <w:top w:val="nil"/>
              <w:left w:val="nil"/>
              <w:bottom w:val="nil"/>
              <w:right w:val="nil"/>
            </w:tcBorders>
            <w:shd w:val="clear" w:color="auto" w:fill="auto"/>
            <w:noWrap/>
            <w:vAlign w:val="bottom"/>
            <w:hideMark/>
          </w:tcPr>
          <w:p w14:paraId="2DA43CA6" w14:textId="77777777" w:rsidR="0081722C" w:rsidRPr="00502ABD" w:rsidRDefault="0081722C" w:rsidP="0081722C">
            <w:pPr>
              <w:jc w:val="both"/>
              <w:rPr>
                <w:rFonts w:ascii="Arial" w:hAnsi="Arial" w:cs="Arial"/>
                <w:b/>
                <w:bCs/>
                <w:color w:val="000000"/>
                <w:sz w:val="24"/>
                <w:szCs w:val="24"/>
              </w:rPr>
            </w:pPr>
          </w:p>
        </w:tc>
      </w:tr>
      <w:tr w:rsidR="0081722C" w:rsidRPr="00502ABD" w14:paraId="6B78DB98" w14:textId="77777777" w:rsidTr="006B12DB">
        <w:trPr>
          <w:trHeight w:val="583"/>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C23654B"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24F1CE02" w14:textId="77777777" w:rsidR="0081722C" w:rsidRPr="00502ABD" w:rsidRDefault="0081722C" w:rsidP="0081722C">
            <w:pPr>
              <w:jc w:val="both"/>
              <w:rPr>
                <w:rFonts w:ascii="Arial" w:hAnsi="Arial" w:cs="Arial"/>
                <w:sz w:val="24"/>
                <w:szCs w:val="24"/>
              </w:rPr>
            </w:pPr>
          </w:p>
        </w:tc>
      </w:tr>
      <w:tr w:rsidR="0081722C" w:rsidRPr="00502ABD" w14:paraId="413A58F5" w14:textId="77777777" w:rsidTr="006013CD">
        <w:trPr>
          <w:trHeight w:val="300"/>
        </w:trPr>
        <w:tc>
          <w:tcPr>
            <w:tcW w:w="8080" w:type="dxa"/>
            <w:tcBorders>
              <w:top w:val="nil"/>
              <w:left w:val="nil"/>
              <w:bottom w:val="nil"/>
              <w:right w:val="nil"/>
            </w:tcBorders>
            <w:shd w:val="clear" w:color="auto" w:fill="auto"/>
            <w:noWrap/>
            <w:vAlign w:val="bottom"/>
            <w:hideMark/>
          </w:tcPr>
          <w:p w14:paraId="168D5141"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4672E7FB" w14:textId="77777777" w:rsidR="0081722C" w:rsidRPr="00502ABD" w:rsidRDefault="0081722C" w:rsidP="0081722C">
            <w:pPr>
              <w:jc w:val="both"/>
              <w:rPr>
                <w:rFonts w:ascii="Arial" w:hAnsi="Arial" w:cs="Arial"/>
                <w:sz w:val="24"/>
                <w:szCs w:val="24"/>
              </w:rPr>
            </w:pPr>
          </w:p>
        </w:tc>
      </w:tr>
      <w:tr w:rsidR="0081722C" w:rsidRPr="00502ABD" w14:paraId="3CC5ED2F" w14:textId="77777777" w:rsidTr="006013CD">
        <w:trPr>
          <w:trHeight w:val="315"/>
        </w:trPr>
        <w:tc>
          <w:tcPr>
            <w:tcW w:w="8080" w:type="dxa"/>
            <w:tcBorders>
              <w:top w:val="nil"/>
              <w:left w:val="nil"/>
              <w:bottom w:val="nil"/>
              <w:right w:val="nil"/>
            </w:tcBorders>
            <w:shd w:val="clear" w:color="auto" w:fill="auto"/>
            <w:noWrap/>
            <w:vAlign w:val="bottom"/>
            <w:hideMark/>
          </w:tcPr>
          <w:p w14:paraId="7673817F" w14:textId="1D491CE5"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5.</w:t>
            </w:r>
            <w:r w:rsidRPr="00502ABD">
              <w:rPr>
                <w:rFonts w:ascii="Arial" w:hAnsi="Arial" w:cs="Arial"/>
                <w:color w:val="000000"/>
                <w:sz w:val="24"/>
                <w:szCs w:val="24"/>
              </w:rPr>
              <w:t> Clase de Puesto (Nombre de la Clase, Ejm: Juez 4)</w:t>
            </w:r>
          </w:p>
        </w:tc>
        <w:tc>
          <w:tcPr>
            <w:tcW w:w="780" w:type="dxa"/>
            <w:tcBorders>
              <w:top w:val="nil"/>
              <w:left w:val="nil"/>
              <w:bottom w:val="nil"/>
              <w:right w:val="nil"/>
            </w:tcBorders>
            <w:shd w:val="clear" w:color="auto" w:fill="auto"/>
            <w:noWrap/>
            <w:vAlign w:val="bottom"/>
            <w:hideMark/>
          </w:tcPr>
          <w:p w14:paraId="483BE4D0" w14:textId="77777777" w:rsidR="0081722C" w:rsidRPr="00502ABD" w:rsidRDefault="0081722C" w:rsidP="0081722C">
            <w:pPr>
              <w:jc w:val="both"/>
              <w:rPr>
                <w:rFonts w:ascii="Arial" w:hAnsi="Arial" w:cs="Arial"/>
                <w:b/>
                <w:bCs/>
                <w:color w:val="000000"/>
                <w:sz w:val="24"/>
                <w:szCs w:val="24"/>
              </w:rPr>
            </w:pPr>
          </w:p>
        </w:tc>
      </w:tr>
      <w:tr w:rsidR="0081722C" w:rsidRPr="00502ABD" w14:paraId="027AA825" w14:textId="77777777" w:rsidTr="006B12DB">
        <w:trPr>
          <w:trHeight w:val="618"/>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028F3F3"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0E237CE2" w14:textId="77777777" w:rsidR="0081722C" w:rsidRPr="00502ABD" w:rsidRDefault="0081722C" w:rsidP="0081722C">
            <w:pPr>
              <w:jc w:val="both"/>
              <w:rPr>
                <w:rFonts w:ascii="Arial" w:hAnsi="Arial" w:cs="Arial"/>
                <w:sz w:val="24"/>
                <w:szCs w:val="24"/>
              </w:rPr>
            </w:pPr>
          </w:p>
        </w:tc>
      </w:tr>
      <w:tr w:rsidR="0081722C" w:rsidRPr="00502ABD" w14:paraId="4FB23315" w14:textId="77777777" w:rsidTr="006013CD">
        <w:trPr>
          <w:trHeight w:val="300"/>
        </w:trPr>
        <w:tc>
          <w:tcPr>
            <w:tcW w:w="8080" w:type="dxa"/>
            <w:tcBorders>
              <w:top w:val="nil"/>
              <w:left w:val="nil"/>
              <w:bottom w:val="nil"/>
              <w:right w:val="nil"/>
            </w:tcBorders>
            <w:shd w:val="clear" w:color="auto" w:fill="auto"/>
            <w:noWrap/>
            <w:vAlign w:val="bottom"/>
            <w:hideMark/>
          </w:tcPr>
          <w:p w14:paraId="36915634"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00A4DCAB" w14:textId="77777777" w:rsidR="0081722C" w:rsidRPr="00502ABD" w:rsidRDefault="0081722C" w:rsidP="0081722C">
            <w:pPr>
              <w:jc w:val="both"/>
              <w:rPr>
                <w:rFonts w:ascii="Arial" w:hAnsi="Arial" w:cs="Arial"/>
                <w:sz w:val="24"/>
                <w:szCs w:val="24"/>
              </w:rPr>
            </w:pPr>
          </w:p>
        </w:tc>
      </w:tr>
      <w:tr w:rsidR="0081722C" w:rsidRPr="00502ABD" w14:paraId="18627BF2" w14:textId="77777777" w:rsidTr="006013CD">
        <w:trPr>
          <w:trHeight w:val="1500"/>
        </w:trPr>
        <w:tc>
          <w:tcPr>
            <w:tcW w:w="8080" w:type="dxa"/>
            <w:tcBorders>
              <w:top w:val="nil"/>
              <w:left w:val="nil"/>
              <w:bottom w:val="nil"/>
              <w:right w:val="nil"/>
            </w:tcBorders>
            <w:shd w:val="clear" w:color="auto" w:fill="auto"/>
            <w:vAlign w:val="bottom"/>
            <w:hideMark/>
          </w:tcPr>
          <w:p w14:paraId="025E97DB"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C. Seleccione alguno de los recibos de servicios públicos que se utilizan en su residencia habitual o domicilio real (lugar donde habita en forma permanente) e indique los datos que se le solicitan a continuación, los cuales están dentro de la información que contiene dicho recibo.</w:t>
            </w:r>
          </w:p>
        </w:tc>
        <w:tc>
          <w:tcPr>
            <w:tcW w:w="780" w:type="dxa"/>
            <w:tcBorders>
              <w:top w:val="nil"/>
              <w:left w:val="nil"/>
              <w:bottom w:val="nil"/>
              <w:right w:val="nil"/>
            </w:tcBorders>
            <w:shd w:val="clear" w:color="auto" w:fill="auto"/>
            <w:noWrap/>
            <w:vAlign w:val="bottom"/>
            <w:hideMark/>
          </w:tcPr>
          <w:p w14:paraId="01F468BB" w14:textId="77777777" w:rsidR="0081722C" w:rsidRPr="00502ABD" w:rsidRDefault="0081722C" w:rsidP="0081722C">
            <w:pPr>
              <w:jc w:val="both"/>
              <w:rPr>
                <w:rFonts w:ascii="Arial" w:hAnsi="Arial" w:cs="Arial"/>
                <w:b/>
                <w:bCs/>
                <w:color w:val="000000"/>
                <w:sz w:val="24"/>
                <w:szCs w:val="24"/>
              </w:rPr>
            </w:pPr>
          </w:p>
        </w:tc>
      </w:tr>
      <w:tr w:rsidR="0081722C" w:rsidRPr="00502ABD" w14:paraId="2188AFA9" w14:textId="77777777" w:rsidTr="006013CD">
        <w:trPr>
          <w:trHeight w:val="300"/>
        </w:trPr>
        <w:tc>
          <w:tcPr>
            <w:tcW w:w="8080" w:type="dxa"/>
            <w:tcBorders>
              <w:top w:val="nil"/>
              <w:left w:val="nil"/>
              <w:bottom w:val="nil"/>
              <w:right w:val="nil"/>
            </w:tcBorders>
            <w:shd w:val="clear" w:color="auto" w:fill="auto"/>
            <w:noWrap/>
            <w:vAlign w:val="bottom"/>
            <w:hideMark/>
          </w:tcPr>
          <w:p w14:paraId="1539AB42"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606BC59B" w14:textId="77777777" w:rsidR="0081722C" w:rsidRPr="00502ABD" w:rsidRDefault="0081722C" w:rsidP="0081722C">
            <w:pPr>
              <w:jc w:val="both"/>
              <w:rPr>
                <w:rFonts w:ascii="Arial" w:hAnsi="Arial" w:cs="Arial"/>
                <w:sz w:val="24"/>
                <w:szCs w:val="24"/>
              </w:rPr>
            </w:pPr>
          </w:p>
        </w:tc>
      </w:tr>
      <w:tr w:rsidR="0081722C" w:rsidRPr="00502ABD" w14:paraId="782D7B4E" w14:textId="77777777" w:rsidTr="006013CD">
        <w:trPr>
          <w:trHeight w:val="315"/>
        </w:trPr>
        <w:tc>
          <w:tcPr>
            <w:tcW w:w="8080" w:type="dxa"/>
            <w:tcBorders>
              <w:top w:val="nil"/>
              <w:left w:val="nil"/>
              <w:bottom w:val="nil"/>
              <w:right w:val="nil"/>
            </w:tcBorders>
            <w:shd w:val="clear" w:color="auto" w:fill="auto"/>
            <w:noWrap/>
            <w:vAlign w:val="bottom"/>
            <w:hideMark/>
          </w:tcPr>
          <w:p w14:paraId="13C79A53"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1.</w:t>
            </w:r>
            <w:r w:rsidRPr="00502ABD">
              <w:rPr>
                <w:rFonts w:ascii="Arial" w:hAnsi="Arial" w:cs="Arial"/>
                <w:color w:val="000000"/>
                <w:sz w:val="24"/>
                <w:szCs w:val="24"/>
              </w:rPr>
              <w:t> Nombre de la Compañía:</w:t>
            </w:r>
            <w:r w:rsidRPr="00502ABD">
              <w:rPr>
                <w:rFonts w:ascii="Arial" w:hAnsi="Arial" w:cs="Arial"/>
                <w:b/>
                <w:bCs/>
                <w:color w:val="000000"/>
                <w:sz w:val="24"/>
                <w:szCs w:val="24"/>
              </w:rPr>
              <w:t xml:space="preserve"> (Ejemplo: I.C.E. Fuerza y Luz, A y A)</w:t>
            </w:r>
          </w:p>
        </w:tc>
        <w:tc>
          <w:tcPr>
            <w:tcW w:w="780" w:type="dxa"/>
            <w:tcBorders>
              <w:top w:val="nil"/>
              <w:left w:val="nil"/>
              <w:bottom w:val="nil"/>
              <w:right w:val="nil"/>
            </w:tcBorders>
            <w:shd w:val="clear" w:color="auto" w:fill="auto"/>
            <w:noWrap/>
            <w:vAlign w:val="bottom"/>
            <w:hideMark/>
          </w:tcPr>
          <w:p w14:paraId="6B7810E8" w14:textId="77777777" w:rsidR="0081722C" w:rsidRPr="00502ABD" w:rsidRDefault="0081722C" w:rsidP="0081722C">
            <w:pPr>
              <w:jc w:val="both"/>
              <w:rPr>
                <w:rFonts w:ascii="Arial" w:hAnsi="Arial" w:cs="Arial"/>
                <w:b/>
                <w:bCs/>
                <w:color w:val="000000"/>
                <w:sz w:val="24"/>
                <w:szCs w:val="24"/>
              </w:rPr>
            </w:pPr>
          </w:p>
        </w:tc>
      </w:tr>
      <w:tr w:rsidR="0081722C" w:rsidRPr="00502ABD" w14:paraId="176607A8" w14:textId="77777777" w:rsidTr="006B12DB">
        <w:trPr>
          <w:trHeight w:val="807"/>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3E05640"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505992EA" w14:textId="77777777" w:rsidR="0081722C" w:rsidRPr="00502ABD" w:rsidRDefault="0081722C" w:rsidP="0081722C">
            <w:pPr>
              <w:jc w:val="both"/>
              <w:rPr>
                <w:rFonts w:ascii="Arial" w:hAnsi="Arial" w:cs="Arial"/>
                <w:sz w:val="24"/>
                <w:szCs w:val="24"/>
              </w:rPr>
            </w:pPr>
          </w:p>
        </w:tc>
      </w:tr>
      <w:tr w:rsidR="0081722C" w:rsidRPr="00502ABD" w14:paraId="29222EBC" w14:textId="77777777" w:rsidTr="006013CD">
        <w:trPr>
          <w:trHeight w:val="300"/>
        </w:trPr>
        <w:tc>
          <w:tcPr>
            <w:tcW w:w="8080" w:type="dxa"/>
            <w:tcBorders>
              <w:top w:val="nil"/>
              <w:left w:val="nil"/>
              <w:bottom w:val="nil"/>
              <w:right w:val="nil"/>
            </w:tcBorders>
            <w:shd w:val="clear" w:color="auto" w:fill="auto"/>
            <w:noWrap/>
            <w:vAlign w:val="bottom"/>
            <w:hideMark/>
          </w:tcPr>
          <w:p w14:paraId="40407A0B"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0496D2D0" w14:textId="77777777" w:rsidR="0081722C" w:rsidRPr="00502ABD" w:rsidRDefault="0081722C" w:rsidP="0081722C">
            <w:pPr>
              <w:jc w:val="both"/>
              <w:rPr>
                <w:rFonts w:ascii="Arial" w:hAnsi="Arial" w:cs="Arial"/>
                <w:sz w:val="24"/>
                <w:szCs w:val="24"/>
              </w:rPr>
            </w:pPr>
          </w:p>
        </w:tc>
      </w:tr>
      <w:tr w:rsidR="0081722C" w:rsidRPr="00502ABD" w14:paraId="19CDA835" w14:textId="77777777" w:rsidTr="006013CD">
        <w:trPr>
          <w:trHeight w:val="315"/>
        </w:trPr>
        <w:tc>
          <w:tcPr>
            <w:tcW w:w="8080" w:type="dxa"/>
            <w:tcBorders>
              <w:top w:val="nil"/>
              <w:left w:val="nil"/>
              <w:bottom w:val="nil"/>
              <w:right w:val="nil"/>
            </w:tcBorders>
            <w:shd w:val="clear" w:color="auto" w:fill="auto"/>
            <w:noWrap/>
            <w:vAlign w:val="bottom"/>
            <w:hideMark/>
          </w:tcPr>
          <w:p w14:paraId="1F67AC7A" w14:textId="77777777" w:rsidR="0081722C" w:rsidRPr="00502ABD" w:rsidRDefault="0081722C" w:rsidP="0081722C">
            <w:pPr>
              <w:jc w:val="both"/>
              <w:rPr>
                <w:rFonts w:ascii="Arial" w:hAnsi="Arial" w:cs="Arial"/>
                <w:b/>
                <w:bCs/>
                <w:color w:val="000000"/>
                <w:sz w:val="24"/>
                <w:szCs w:val="24"/>
              </w:rPr>
            </w:pPr>
            <w:r w:rsidRPr="00502ABD">
              <w:rPr>
                <w:rFonts w:ascii="Arial" w:hAnsi="Arial" w:cs="Arial"/>
                <w:b/>
                <w:bCs/>
                <w:color w:val="000000"/>
                <w:sz w:val="24"/>
                <w:szCs w:val="24"/>
              </w:rPr>
              <w:t>2.</w:t>
            </w:r>
            <w:r w:rsidRPr="00502ABD">
              <w:rPr>
                <w:rFonts w:ascii="Arial" w:hAnsi="Arial" w:cs="Arial"/>
                <w:color w:val="000000"/>
                <w:sz w:val="24"/>
                <w:szCs w:val="24"/>
              </w:rPr>
              <w:t> N° de Localización:</w:t>
            </w:r>
            <w:r w:rsidRPr="00502ABD">
              <w:rPr>
                <w:rFonts w:ascii="Arial" w:hAnsi="Arial" w:cs="Arial"/>
                <w:b/>
                <w:bCs/>
                <w:color w:val="000000"/>
                <w:sz w:val="24"/>
                <w:szCs w:val="24"/>
              </w:rPr>
              <w:t>(Ejemplo: N° de NISE, de NIS, de factura, de contrato o de cuenta)</w:t>
            </w:r>
          </w:p>
        </w:tc>
        <w:tc>
          <w:tcPr>
            <w:tcW w:w="780" w:type="dxa"/>
            <w:tcBorders>
              <w:top w:val="nil"/>
              <w:left w:val="nil"/>
              <w:bottom w:val="nil"/>
              <w:right w:val="nil"/>
            </w:tcBorders>
            <w:shd w:val="clear" w:color="auto" w:fill="auto"/>
            <w:noWrap/>
            <w:vAlign w:val="bottom"/>
            <w:hideMark/>
          </w:tcPr>
          <w:p w14:paraId="6750976A" w14:textId="77777777" w:rsidR="0081722C" w:rsidRPr="00502ABD" w:rsidRDefault="0081722C" w:rsidP="0081722C">
            <w:pPr>
              <w:jc w:val="both"/>
              <w:rPr>
                <w:rFonts w:ascii="Arial" w:hAnsi="Arial" w:cs="Arial"/>
                <w:b/>
                <w:bCs/>
                <w:color w:val="000000"/>
                <w:sz w:val="24"/>
                <w:szCs w:val="24"/>
              </w:rPr>
            </w:pPr>
          </w:p>
        </w:tc>
      </w:tr>
      <w:tr w:rsidR="0081722C" w:rsidRPr="00502ABD" w14:paraId="45DC35F7" w14:textId="77777777" w:rsidTr="006B12DB">
        <w:trPr>
          <w:trHeight w:val="749"/>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1BAC5E9"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75472826" w14:textId="77777777" w:rsidR="0081722C" w:rsidRPr="00502ABD" w:rsidRDefault="0081722C" w:rsidP="0081722C">
            <w:pPr>
              <w:jc w:val="both"/>
              <w:rPr>
                <w:rFonts w:ascii="Arial" w:hAnsi="Arial" w:cs="Arial"/>
                <w:sz w:val="24"/>
                <w:szCs w:val="24"/>
              </w:rPr>
            </w:pPr>
          </w:p>
        </w:tc>
      </w:tr>
      <w:tr w:rsidR="0081722C" w:rsidRPr="00502ABD" w14:paraId="34C9FF20" w14:textId="77777777" w:rsidTr="006013CD">
        <w:trPr>
          <w:trHeight w:val="300"/>
        </w:trPr>
        <w:tc>
          <w:tcPr>
            <w:tcW w:w="8080" w:type="dxa"/>
            <w:tcBorders>
              <w:top w:val="nil"/>
              <w:left w:val="nil"/>
              <w:bottom w:val="nil"/>
              <w:right w:val="nil"/>
            </w:tcBorders>
            <w:shd w:val="clear" w:color="auto" w:fill="auto"/>
            <w:noWrap/>
            <w:vAlign w:val="bottom"/>
            <w:hideMark/>
          </w:tcPr>
          <w:p w14:paraId="2C0F0E63"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58A7B4A5" w14:textId="77777777" w:rsidR="0081722C" w:rsidRPr="00502ABD" w:rsidRDefault="0081722C" w:rsidP="0081722C">
            <w:pPr>
              <w:jc w:val="both"/>
              <w:rPr>
                <w:rFonts w:ascii="Arial" w:hAnsi="Arial" w:cs="Arial"/>
                <w:sz w:val="24"/>
                <w:szCs w:val="24"/>
              </w:rPr>
            </w:pPr>
          </w:p>
        </w:tc>
      </w:tr>
      <w:tr w:rsidR="0081722C" w:rsidRPr="00502ABD" w14:paraId="04C20662" w14:textId="77777777" w:rsidTr="006013CD">
        <w:trPr>
          <w:trHeight w:val="510"/>
        </w:trPr>
        <w:tc>
          <w:tcPr>
            <w:tcW w:w="8080" w:type="dxa"/>
            <w:tcBorders>
              <w:top w:val="nil"/>
              <w:left w:val="nil"/>
              <w:bottom w:val="nil"/>
              <w:right w:val="nil"/>
            </w:tcBorders>
            <w:shd w:val="clear" w:color="auto" w:fill="auto"/>
            <w:vAlign w:val="bottom"/>
            <w:hideMark/>
          </w:tcPr>
          <w:p w14:paraId="444D38A7" w14:textId="77777777" w:rsidR="0081722C" w:rsidRPr="00502ABD" w:rsidRDefault="0081722C" w:rsidP="0081722C">
            <w:pPr>
              <w:jc w:val="both"/>
              <w:rPr>
                <w:rFonts w:ascii="Arial" w:hAnsi="Arial" w:cs="Arial"/>
                <w:b/>
                <w:bCs/>
                <w:color w:val="000000"/>
                <w:sz w:val="24"/>
                <w:szCs w:val="24"/>
              </w:rPr>
            </w:pPr>
            <w:r w:rsidRPr="006B12DB">
              <w:rPr>
                <w:rFonts w:ascii="Arial" w:hAnsi="Arial" w:cs="Arial"/>
                <w:b/>
                <w:bCs/>
                <w:color w:val="000000"/>
                <w:sz w:val="24"/>
                <w:szCs w:val="24"/>
              </w:rPr>
              <w:t>3</w:t>
            </w:r>
            <w:r w:rsidRPr="00502ABD">
              <w:rPr>
                <w:rFonts w:ascii="Arial" w:hAnsi="Arial" w:cs="Arial"/>
                <w:b/>
                <w:bCs/>
                <w:color w:val="000000"/>
                <w:sz w:val="24"/>
                <w:szCs w:val="24"/>
              </w:rPr>
              <w:t>.</w:t>
            </w:r>
            <w:r w:rsidRPr="00502ABD">
              <w:rPr>
                <w:rFonts w:ascii="Arial" w:hAnsi="Arial" w:cs="Arial"/>
                <w:color w:val="000000"/>
                <w:sz w:val="24"/>
                <w:szCs w:val="24"/>
              </w:rPr>
              <w:t> Indique a nombre de quién aparece el recibo, si no está a su nombre debe indicar la razón y el nombre de la persona a la cual pertenece el servicio:</w:t>
            </w:r>
          </w:p>
        </w:tc>
        <w:tc>
          <w:tcPr>
            <w:tcW w:w="780" w:type="dxa"/>
            <w:tcBorders>
              <w:top w:val="nil"/>
              <w:left w:val="nil"/>
              <w:bottom w:val="nil"/>
              <w:right w:val="nil"/>
            </w:tcBorders>
            <w:shd w:val="clear" w:color="auto" w:fill="auto"/>
            <w:noWrap/>
            <w:vAlign w:val="bottom"/>
            <w:hideMark/>
          </w:tcPr>
          <w:p w14:paraId="61834A30" w14:textId="77777777" w:rsidR="0081722C" w:rsidRPr="00502ABD" w:rsidRDefault="0081722C" w:rsidP="0081722C">
            <w:pPr>
              <w:jc w:val="both"/>
              <w:rPr>
                <w:rFonts w:ascii="Arial" w:hAnsi="Arial" w:cs="Arial"/>
                <w:b/>
                <w:bCs/>
                <w:color w:val="000000"/>
                <w:sz w:val="24"/>
                <w:szCs w:val="24"/>
              </w:rPr>
            </w:pPr>
          </w:p>
        </w:tc>
      </w:tr>
      <w:tr w:rsidR="0081722C" w:rsidRPr="00502ABD" w14:paraId="25B849EA" w14:textId="77777777" w:rsidTr="006B12DB">
        <w:trPr>
          <w:trHeight w:val="724"/>
        </w:trPr>
        <w:tc>
          <w:tcPr>
            <w:tcW w:w="80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7B8325" w14:textId="77777777" w:rsidR="0081722C" w:rsidRPr="00502ABD" w:rsidRDefault="0081722C" w:rsidP="0081722C">
            <w:pPr>
              <w:jc w:val="both"/>
              <w:rPr>
                <w:rFonts w:ascii="Arial" w:hAnsi="Arial" w:cs="Arial"/>
                <w:sz w:val="24"/>
                <w:szCs w:val="24"/>
              </w:rPr>
            </w:pPr>
            <w:r w:rsidRPr="00502ABD">
              <w:rPr>
                <w:rFonts w:ascii="Arial" w:hAnsi="Arial" w:cs="Arial"/>
                <w:sz w:val="24"/>
                <w:szCs w:val="24"/>
              </w:rPr>
              <w:t> </w:t>
            </w:r>
          </w:p>
        </w:tc>
        <w:tc>
          <w:tcPr>
            <w:tcW w:w="780" w:type="dxa"/>
            <w:tcBorders>
              <w:top w:val="nil"/>
              <w:left w:val="nil"/>
              <w:bottom w:val="nil"/>
              <w:right w:val="nil"/>
            </w:tcBorders>
            <w:shd w:val="clear" w:color="auto" w:fill="auto"/>
            <w:noWrap/>
            <w:vAlign w:val="bottom"/>
            <w:hideMark/>
          </w:tcPr>
          <w:p w14:paraId="7762D5FD" w14:textId="77777777" w:rsidR="0081722C" w:rsidRPr="00502ABD" w:rsidRDefault="0081722C" w:rsidP="0081722C">
            <w:pPr>
              <w:jc w:val="both"/>
              <w:rPr>
                <w:rFonts w:ascii="Arial" w:hAnsi="Arial" w:cs="Arial"/>
                <w:sz w:val="24"/>
                <w:szCs w:val="24"/>
              </w:rPr>
            </w:pPr>
          </w:p>
        </w:tc>
      </w:tr>
      <w:tr w:rsidR="0081722C" w:rsidRPr="00502ABD" w14:paraId="0BDDC1D1" w14:textId="77777777" w:rsidTr="006013CD">
        <w:trPr>
          <w:trHeight w:val="300"/>
        </w:trPr>
        <w:tc>
          <w:tcPr>
            <w:tcW w:w="8080" w:type="dxa"/>
            <w:tcBorders>
              <w:top w:val="nil"/>
              <w:left w:val="nil"/>
              <w:bottom w:val="nil"/>
              <w:right w:val="nil"/>
            </w:tcBorders>
            <w:shd w:val="clear" w:color="auto" w:fill="auto"/>
            <w:noWrap/>
            <w:vAlign w:val="bottom"/>
            <w:hideMark/>
          </w:tcPr>
          <w:p w14:paraId="29F86B5A"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3A3B3144" w14:textId="77777777" w:rsidR="0081722C" w:rsidRPr="00502ABD" w:rsidRDefault="0081722C" w:rsidP="0081722C">
            <w:pPr>
              <w:jc w:val="both"/>
              <w:rPr>
                <w:rFonts w:ascii="Arial" w:hAnsi="Arial" w:cs="Arial"/>
                <w:sz w:val="24"/>
                <w:szCs w:val="24"/>
              </w:rPr>
            </w:pPr>
          </w:p>
        </w:tc>
      </w:tr>
      <w:tr w:rsidR="0081722C" w:rsidRPr="00502ABD" w14:paraId="51052E83" w14:textId="77777777" w:rsidTr="006013CD">
        <w:trPr>
          <w:trHeight w:val="300"/>
        </w:trPr>
        <w:tc>
          <w:tcPr>
            <w:tcW w:w="8080" w:type="dxa"/>
            <w:tcBorders>
              <w:top w:val="nil"/>
              <w:left w:val="nil"/>
              <w:bottom w:val="nil"/>
              <w:right w:val="nil"/>
            </w:tcBorders>
            <w:shd w:val="clear" w:color="auto" w:fill="auto"/>
            <w:noWrap/>
            <w:vAlign w:val="bottom"/>
            <w:hideMark/>
          </w:tcPr>
          <w:p w14:paraId="556126AC" w14:textId="77777777" w:rsidR="0081722C" w:rsidRPr="00502ABD" w:rsidRDefault="0081722C" w:rsidP="0081722C">
            <w:pPr>
              <w:jc w:val="both"/>
              <w:rPr>
                <w:rFonts w:ascii="Arial" w:hAnsi="Arial" w:cs="Arial"/>
                <w:sz w:val="24"/>
                <w:szCs w:val="24"/>
              </w:rPr>
            </w:pPr>
          </w:p>
        </w:tc>
        <w:tc>
          <w:tcPr>
            <w:tcW w:w="780" w:type="dxa"/>
            <w:tcBorders>
              <w:top w:val="nil"/>
              <w:left w:val="nil"/>
              <w:bottom w:val="nil"/>
              <w:right w:val="nil"/>
            </w:tcBorders>
            <w:shd w:val="clear" w:color="auto" w:fill="auto"/>
            <w:noWrap/>
            <w:vAlign w:val="bottom"/>
            <w:hideMark/>
          </w:tcPr>
          <w:p w14:paraId="0B1573B9" w14:textId="77777777" w:rsidR="0081722C" w:rsidRPr="00502ABD" w:rsidRDefault="0081722C" w:rsidP="0081722C">
            <w:pPr>
              <w:jc w:val="both"/>
              <w:rPr>
                <w:rFonts w:ascii="Arial" w:hAnsi="Arial" w:cs="Arial"/>
                <w:sz w:val="24"/>
                <w:szCs w:val="24"/>
              </w:rPr>
            </w:pPr>
          </w:p>
        </w:tc>
      </w:tr>
    </w:tbl>
    <w:p w14:paraId="65C37AAC" w14:textId="77777777" w:rsidR="0081722C" w:rsidRPr="00502ABD" w:rsidRDefault="0081722C" w:rsidP="0081722C">
      <w:pPr>
        <w:shd w:val="clear" w:color="auto" w:fill="FFFFFF"/>
        <w:spacing w:before="100" w:beforeAutospacing="1" w:after="100" w:afterAutospacing="1" w:line="240" w:lineRule="auto"/>
        <w:jc w:val="center"/>
        <w:rPr>
          <w:rFonts w:ascii="Arial" w:eastAsia="Times New Roman" w:hAnsi="Arial" w:cs="Arial"/>
          <w:b/>
          <w:bCs/>
          <w:caps/>
          <w:color w:val="3366CC"/>
          <w:sz w:val="24"/>
          <w:szCs w:val="24"/>
          <w:lang w:eastAsia="es-CR"/>
        </w:rPr>
      </w:pPr>
      <w:r w:rsidRPr="00502ABD">
        <w:rPr>
          <w:rFonts w:ascii="Arial" w:eastAsia="Times New Roman" w:hAnsi="Arial" w:cs="Arial"/>
          <w:b/>
          <w:bCs/>
          <w:caps/>
          <w:color w:val="3366CC"/>
          <w:sz w:val="24"/>
          <w:szCs w:val="24"/>
          <w:lang w:eastAsia="es-CR"/>
        </w:rPr>
        <w:t>DECLARACIÓN JURADA</w:t>
      </w:r>
      <w:r w:rsidRPr="00502ABD">
        <w:rPr>
          <w:rFonts w:ascii="Arial" w:eastAsia="Times New Roman" w:hAnsi="Arial" w:cs="Arial"/>
          <w:b/>
          <w:bCs/>
          <w:caps/>
          <w:color w:val="3366CC"/>
          <w:sz w:val="24"/>
          <w:szCs w:val="24"/>
          <w:lang w:eastAsia="es-CR"/>
        </w:rPr>
        <w:br/>
        <w:t>PARA SOLICITAR EL RECONOCIMIENTO DEL ZONAJE</w:t>
      </w:r>
    </w:p>
    <w:p w14:paraId="1745FE64"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De conformidad con los datos suministrados y conforme a lo dispuesto en el Reglamento de Zonaje, especialmente lo señalado en los artículos 2 y 4, solicito el reconocimiento que corresponda por este concepto.</w:t>
      </w:r>
    </w:p>
    <w:p w14:paraId="733CF700"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 Asimismo, me doy por enterado(a) de que estoy obligado (a) a comunicarle al Departamento de Gestión Humana, específicamente a la Sección de Administración Salarial, de inmediato, cualquier cambio en las condiciones antes indicadas; lo anterior para evitar el giro indebido de los recursos del Tesoro Público. Lo cual es de acatamiento obligatorio, según lo dispuesto en:</w:t>
      </w:r>
    </w:p>
    <w:p w14:paraId="04DCAF71"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El “Reglamento General para el control y recuperación de acreditaciones que no corresponde” (Decreto Ejecutivo n° 34574-H)</w:t>
      </w:r>
    </w:p>
    <w:p w14:paraId="21434005"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La Ley General de la Administración Pública, Título Sétimo, Capítulo Segundo.</w:t>
      </w:r>
    </w:p>
    <w:p w14:paraId="2BFBBB9C"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Ley General de Control Interno, artículo 2.</w:t>
      </w:r>
    </w:p>
    <w:p w14:paraId="7359278F"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Así como lo acordado por el Consejo Superior en sesión N° 82-2003 del 30 octubre de 2003, artículo LXXII, que literalmente indica:</w:t>
      </w:r>
    </w:p>
    <w:p w14:paraId="3E4F9BA0"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“Establecer la política de que es responsabilidad de cada servidor judicial el informar al Departamento de Personal, cuando se presente alguna variación de las situaciones definidas en el último párrafo del artículo mencionado, así como de otras consideraciones que se lleguen a presentar, a fin de evitar el giro de sumas de más por concepto de zonaje de parte de la Administración.”</w:t>
      </w:r>
    </w:p>
    <w:p w14:paraId="0F121A93" w14:textId="77777777" w:rsidR="0081722C" w:rsidRPr="00502ABD"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Doy fe que la información señalada es cierta, por lo que autorizo al Departamento de Gestión Humana, para realizar las verificaciones de la información que he incluido en esta declaración, según artículo 2 del Reglamento de Zonaje. En caso de que los datos no sean fehacientes me doy por enterado (a) que conlleva a procedimientos disciplinarios, administrativos, civiles o penales por infracción al ordenamiento jurídico vigente.</w:t>
      </w:r>
    </w:p>
    <w:p w14:paraId="53980A87" w14:textId="77777777" w:rsidR="0081722C"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p>
    <w:p w14:paraId="3776C791" w14:textId="77777777" w:rsidR="0081722C"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p>
    <w:p w14:paraId="44923DE3" w14:textId="62D2D912" w:rsidR="0081722C"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r w:rsidRPr="00502ABD">
        <w:rPr>
          <w:rFonts w:ascii="Arial" w:eastAsia="Times New Roman" w:hAnsi="Arial" w:cs="Arial"/>
          <w:color w:val="000000"/>
          <w:sz w:val="24"/>
          <w:szCs w:val="24"/>
          <w:lang w:eastAsia="es-CR"/>
        </w:rPr>
        <w:t>Con base en lo anterior, aceptando las condiciones y advertido(a) de las penas de perjurio que prevé el artículo 311 del Código Penal, reitero que los datos suministrados por mi persona son legítimos y verdaderos.</w:t>
      </w:r>
    </w:p>
    <w:p w14:paraId="4DDE67BF" w14:textId="250B6D46" w:rsidR="0081722C" w:rsidRDefault="0081722C" w:rsidP="0081722C">
      <w:pPr>
        <w:shd w:val="clear" w:color="auto" w:fill="FFFFFF"/>
        <w:spacing w:before="100" w:beforeAutospacing="1" w:after="100" w:afterAutospacing="1" w:line="240" w:lineRule="auto"/>
        <w:jc w:val="both"/>
        <w:rPr>
          <w:rFonts w:ascii="Arial" w:eastAsia="Times New Roman" w:hAnsi="Arial" w:cs="Arial"/>
          <w:color w:val="000000"/>
          <w:sz w:val="24"/>
          <w:szCs w:val="24"/>
          <w:lang w:eastAsia="es-CR"/>
        </w:rPr>
      </w:pPr>
    </w:p>
    <w:p w14:paraId="5113C7BD" w14:textId="426BDE96" w:rsidR="0081722C" w:rsidRPr="00502ABD" w:rsidRDefault="0081722C" w:rsidP="0081722C">
      <w:pPr>
        <w:shd w:val="clear" w:color="auto" w:fill="FFFFFF"/>
        <w:spacing w:before="100" w:beforeAutospacing="1" w:after="100" w:afterAutospacing="1" w:line="240" w:lineRule="auto"/>
        <w:jc w:val="center"/>
        <w:rPr>
          <w:rFonts w:ascii="Arial" w:eastAsia="Times New Roman" w:hAnsi="Arial" w:cs="Arial"/>
          <w:color w:val="000000"/>
          <w:sz w:val="24"/>
          <w:szCs w:val="24"/>
          <w:lang w:eastAsia="es-CR"/>
        </w:rPr>
      </w:pPr>
      <w:r>
        <w:rPr>
          <w:rFonts w:ascii="Arial" w:eastAsia="Times New Roman" w:hAnsi="Arial" w:cs="Arial"/>
          <w:noProof/>
          <w:color w:val="000000"/>
          <w:sz w:val="24"/>
          <w:szCs w:val="24"/>
          <w:lang w:eastAsia="es-CR"/>
        </w:rPr>
        <mc:AlternateContent>
          <mc:Choice Requires="wps">
            <w:drawing>
              <wp:anchor distT="0" distB="0" distL="114300" distR="114300" simplePos="0" relativeHeight="251659264" behindDoc="0" locked="0" layoutInCell="1" allowOverlap="1" wp14:anchorId="0DE74623" wp14:editId="6EFC6EE7">
                <wp:simplePos x="0" y="0"/>
                <wp:positionH relativeFrom="column">
                  <wp:posOffset>1577086</wp:posOffset>
                </wp:positionH>
                <wp:positionV relativeFrom="paragraph">
                  <wp:posOffset>18415</wp:posOffset>
                </wp:positionV>
                <wp:extent cx="402209" cy="219456"/>
                <wp:effectExtent l="0" t="0" r="17145" b="28575"/>
                <wp:wrapNone/>
                <wp:docPr id="2" name="Rectángulo 2"/>
                <wp:cNvGraphicFramePr/>
                <a:graphic xmlns:a="http://schemas.openxmlformats.org/drawingml/2006/main">
                  <a:graphicData uri="http://schemas.microsoft.com/office/word/2010/wordprocessingShape">
                    <wps:wsp>
                      <wps:cNvSpPr/>
                      <wps:spPr>
                        <a:xfrm>
                          <a:off x="0" y="0"/>
                          <a:ext cx="402209" cy="219456"/>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6EAC7" id="Rectángulo 2" o:spid="_x0000_s1026" style="position:absolute;margin-left:124.2pt;margin-top:1.45pt;width:31.65pt;height:1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" fillcolor="white [3201]" strokecolor="#4472c4 [3204]" strokeweight="1pt"/>
            </w:pict>
          </mc:Fallback>
        </mc:AlternateContent>
      </w:r>
      <w:r>
        <w:rPr>
          <w:rFonts w:ascii="Arial" w:hAnsi="Arial" w:cs="Arial"/>
          <w:b/>
          <w:bCs/>
          <w:caps/>
          <w:color w:val="3366CC"/>
          <w:sz w:val="21"/>
          <w:szCs w:val="21"/>
          <w:shd w:val="clear" w:color="auto" w:fill="FFFFFF"/>
        </w:rPr>
        <w:t>ACEPTO CONDICIONES</w:t>
      </w:r>
    </w:p>
    <w:sectPr w:rsidR="0081722C" w:rsidRPr="00502ABD" w:rsidSect="0081722C">
      <w:headerReference w:type="default" r:id="rId7"/>
      <w:pgSz w:w="12240" w:h="15840"/>
      <w:pgMar w:top="1417" w:right="1701" w:bottom="1417" w:left="1701"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3781A" w14:textId="77777777" w:rsidR="00ED6A3E" w:rsidRDefault="00ED6A3E" w:rsidP="0081722C">
      <w:pPr>
        <w:spacing w:after="0" w:line="240" w:lineRule="auto"/>
      </w:pPr>
      <w:r>
        <w:separator/>
      </w:r>
    </w:p>
  </w:endnote>
  <w:endnote w:type="continuationSeparator" w:id="0">
    <w:p w14:paraId="574DC5E9" w14:textId="77777777" w:rsidR="00ED6A3E" w:rsidRDefault="00ED6A3E" w:rsidP="0081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E6119" w14:textId="77777777" w:rsidR="00ED6A3E" w:rsidRDefault="00ED6A3E" w:rsidP="0081722C">
      <w:pPr>
        <w:spacing w:after="0" w:line="240" w:lineRule="auto"/>
      </w:pPr>
      <w:r>
        <w:separator/>
      </w:r>
    </w:p>
  </w:footnote>
  <w:footnote w:type="continuationSeparator" w:id="0">
    <w:p w14:paraId="08A0C424" w14:textId="77777777" w:rsidR="00ED6A3E" w:rsidRDefault="00ED6A3E" w:rsidP="0081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25A4" w14:textId="5CA4F73E" w:rsidR="0081722C" w:rsidRDefault="0081722C" w:rsidP="0081722C">
    <w:pPr>
      <w:pStyle w:val="Encabezado"/>
      <w:spacing w:before="100" w:beforeAutospacing="1"/>
      <w:ind w:left="-1361" w:right="397"/>
      <w:jc w:val="center"/>
    </w:pPr>
    <w:r>
      <w:rPr>
        <w:noProof/>
      </w:rPr>
      <w:drawing>
        <wp:inline distT="0" distB="0" distL="0" distR="0" wp14:anchorId="2110B806" wp14:editId="7F3E54F8">
          <wp:extent cx="7168896" cy="1938344"/>
          <wp:effectExtent l="0" t="0" r="0" b="5080"/>
          <wp:docPr id="1"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Texto&#10;&#10;Descripción generada automáticamente"/>
                  <pic:cNvPicPr/>
                </pic:nvPicPr>
                <pic:blipFill>
                  <a:blip r:embed="rId1"/>
                  <a:stretch>
                    <a:fillRect/>
                  </a:stretch>
                </pic:blipFill>
                <pic:spPr>
                  <a:xfrm>
                    <a:off x="0" y="0"/>
                    <a:ext cx="7205469" cy="1948233"/>
                  </a:xfrm>
                  <a:prstGeom prst="rect">
                    <a:avLst/>
                  </a:prstGeom>
                </pic:spPr>
              </pic:pic>
            </a:graphicData>
          </a:graphic>
        </wp:inline>
      </w:drawing>
    </w:r>
  </w:p>
  <w:p w14:paraId="36FE318F" w14:textId="77777777" w:rsidR="0081722C" w:rsidRDefault="0081722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22C"/>
    <w:rsid w:val="000126A9"/>
    <w:rsid w:val="000537A7"/>
    <w:rsid w:val="00127F58"/>
    <w:rsid w:val="006013CD"/>
    <w:rsid w:val="006B12DB"/>
    <w:rsid w:val="0081722C"/>
    <w:rsid w:val="00ED6A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B8650"/>
  <w15:chartTrackingRefBased/>
  <w15:docId w15:val="{4BB892FB-976E-4B27-B7F1-13A51B5D9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172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722C"/>
  </w:style>
  <w:style w:type="paragraph" w:styleId="Piedepgina">
    <w:name w:val="footer"/>
    <w:basedOn w:val="Normal"/>
    <w:link w:val="PiedepginaCar"/>
    <w:uiPriority w:val="99"/>
    <w:unhideWhenUsed/>
    <w:rsid w:val="008172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275553">
      <w:bodyDiv w:val="1"/>
      <w:marLeft w:val="0"/>
      <w:marRight w:val="0"/>
      <w:marTop w:val="0"/>
      <w:marBottom w:val="0"/>
      <w:divBdr>
        <w:top w:val="none" w:sz="0" w:space="0" w:color="auto"/>
        <w:left w:val="none" w:sz="0" w:space="0" w:color="auto"/>
        <w:bottom w:val="none" w:sz="0" w:space="0" w:color="auto"/>
        <w:right w:val="none" w:sz="0" w:space="0" w:color="auto"/>
      </w:divBdr>
    </w:div>
    <w:div w:id="530656587">
      <w:bodyDiv w:val="1"/>
      <w:marLeft w:val="0"/>
      <w:marRight w:val="0"/>
      <w:marTop w:val="0"/>
      <w:marBottom w:val="0"/>
      <w:divBdr>
        <w:top w:val="none" w:sz="0" w:space="0" w:color="auto"/>
        <w:left w:val="none" w:sz="0" w:space="0" w:color="auto"/>
        <w:bottom w:val="none" w:sz="0" w:space="0" w:color="auto"/>
        <w:right w:val="none" w:sz="0" w:space="0" w:color="auto"/>
      </w:divBdr>
    </w:div>
    <w:div w:id="537469953">
      <w:bodyDiv w:val="1"/>
      <w:marLeft w:val="0"/>
      <w:marRight w:val="0"/>
      <w:marTop w:val="0"/>
      <w:marBottom w:val="0"/>
      <w:divBdr>
        <w:top w:val="none" w:sz="0" w:space="0" w:color="auto"/>
        <w:left w:val="none" w:sz="0" w:space="0" w:color="auto"/>
        <w:bottom w:val="none" w:sz="0" w:space="0" w:color="auto"/>
        <w:right w:val="none" w:sz="0" w:space="0" w:color="auto"/>
      </w:divBdr>
    </w:div>
    <w:div w:id="6810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220EB-DCDF-4CB6-854F-DE5B3948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594</Words>
  <Characters>3269</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 Reyes Quirós</dc:creator>
  <cp:keywords/>
  <dc:description/>
  <cp:lastModifiedBy>Maureen Siles Mata</cp:lastModifiedBy>
  <cp:revision>2</cp:revision>
  <dcterms:created xsi:type="dcterms:W3CDTF">2023-05-11T03:15:00Z</dcterms:created>
  <dcterms:modified xsi:type="dcterms:W3CDTF">2023-05-11T03:15:00Z</dcterms:modified>
</cp:coreProperties>
</file>